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53B79" w14:textId="77777777" w:rsidR="006F3B44" w:rsidRPr="009C63DD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BB7512C" w14:textId="77777777" w:rsidR="006F3B44" w:rsidRPr="009C63DD" w:rsidRDefault="00D41202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6F3B44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6F3B44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="006F3B44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001,</w:t>
      </w:r>
    </w:p>
    <w:p w14:paraId="32B1D203" w14:textId="77777777" w:rsidR="000B7D8B" w:rsidRPr="009C63DD" w:rsidRDefault="006F3B44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</w:t>
      </w:r>
      <w:r w:rsidR="000B7D8B" w:rsidRPr="009C63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2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bookmarkStart w:id="0" w:name="_GoBack"/>
      <w:bookmarkEnd w:id="0"/>
      <w:r w:rsidR="009C63DD" w:rsidRPr="009C63D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0B7D8B"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рахунки</w:t>
      </w:r>
      <w:r w:rsidR="00FC21DA" w:rsidRPr="009C63DD">
        <w:rPr>
          <w:rFonts w:ascii="Times New Roman" w:hAnsi="Times New Roman" w:cs="Times New Roman"/>
          <w:b/>
          <w:sz w:val="28"/>
          <w:szCs w:val="28"/>
        </w:rPr>
        <w:t xml:space="preserve">, на яких обліковуються кошти 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осіб, </w:t>
      </w:r>
      <w:r w:rsidR="00FC21DA" w:rsidRPr="009C63DD">
        <w:rPr>
          <w:rFonts w:ascii="Times New Roman" w:hAnsi="Times New Roman" w:cs="Times New Roman"/>
          <w:b/>
          <w:sz w:val="28"/>
          <w:szCs w:val="28"/>
        </w:rPr>
        <w:t xml:space="preserve">зазначених у </w:t>
      </w:r>
      <w:proofErr w:type="spellStart"/>
      <w:r w:rsidR="00FC21DA" w:rsidRPr="009C63DD">
        <w:rPr>
          <w:rFonts w:ascii="Times New Roman" w:hAnsi="Times New Roman" w:cs="Times New Roman"/>
          <w:b/>
          <w:sz w:val="28"/>
          <w:szCs w:val="28"/>
        </w:rPr>
        <w:t>санкційних</w:t>
      </w:r>
      <w:proofErr w:type="spellEnd"/>
      <w:r w:rsidR="00FC21DA" w:rsidRPr="009C63DD">
        <w:rPr>
          <w:rFonts w:ascii="Times New Roman" w:hAnsi="Times New Roman" w:cs="Times New Roman"/>
          <w:b/>
          <w:sz w:val="28"/>
          <w:szCs w:val="28"/>
        </w:rPr>
        <w:t xml:space="preserve"> списках, та про спроби проведення фінансових операцій такими особами/на користь таких осіб</w:t>
      </w:r>
      <w:r w:rsidR="000B7D8B"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AD28C70" w14:textId="77777777" w:rsidR="00FB0B52" w:rsidRPr="009C63DD" w:rsidRDefault="00FB0B52" w:rsidP="00F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Показник передбачає надання</w:t>
      </w:r>
      <w:r w:rsidR="002E44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448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нормативно-правового </w:t>
      </w:r>
      <w:proofErr w:type="spellStart"/>
      <w:r w:rsidR="002E448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2E448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визначає </w:t>
      </w:r>
      <w:r w:rsidR="002E4486" w:rsidRPr="00307326">
        <w:rPr>
          <w:rFonts w:ascii="Times New Roman" w:eastAsiaTheme="minorEastAsia" w:hAnsi="Times New Roman" w:cs="Times New Roman"/>
          <w:sz w:val="28"/>
          <w:szCs w:val="28"/>
        </w:rPr>
        <w:t xml:space="preserve">порядок забезпечення реалізації і моніторингу ефективності спеціальних економічних та інших обмежувальних заходів (санкцій) </w:t>
      </w:r>
      <w:r w:rsidR="002E448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Постанова</w:t>
      </w:r>
      <w:r w:rsidR="009813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="002E448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), відомостей про реалізацію персональних санкцій, а саме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A628C3D" w14:textId="4EECE0B7" w:rsidR="00FB0B52" w:rsidRPr="009C63DD" w:rsidRDefault="00FB0B52" w:rsidP="00F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Банками та філіями іноземних банків (далі – банки) – відомостей про наявність та залишки на банківських рахунках, на яких обліковуються кошти фізичних та юридичних осіб, до яких </w:t>
      </w:r>
      <w:r w:rsidR="0098132F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“Про санкції”</w:t>
      </w:r>
      <w:r w:rsidR="009813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застосован</w:t>
      </w:r>
      <w:r w:rsidR="009813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="0098132F">
        <w:rPr>
          <w:rFonts w:ascii="Times New Roman" w:hAnsi="Times New Roman" w:cs="Times New Roman"/>
          <w:sz w:val="28"/>
          <w:szCs w:val="28"/>
        </w:rPr>
        <w:t>хоча б один</w:t>
      </w:r>
      <w:r w:rsidR="0098132F" w:rsidRPr="00307326">
        <w:rPr>
          <w:rFonts w:ascii="Times New Roman" w:hAnsi="Times New Roman" w:cs="Times New Roman"/>
          <w:sz w:val="28"/>
          <w:szCs w:val="28"/>
        </w:rPr>
        <w:t xml:space="preserve"> із зазначених</w:t>
      </w:r>
      <w:r w:rsidR="0098132F">
        <w:rPr>
          <w:rFonts w:ascii="Times New Roman" w:hAnsi="Times New Roman" w:cs="Times New Roman"/>
          <w:sz w:val="28"/>
          <w:szCs w:val="28"/>
        </w:rPr>
        <w:t xml:space="preserve"> </w:t>
      </w:r>
      <w:r w:rsidR="0098132F" w:rsidRPr="00307326">
        <w:rPr>
          <w:rFonts w:ascii="Times New Roman" w:hAnsi="Times New Roman" w:cs="Times New Roman"/>
          <w:sz w:val="28"/>
          <w:szCs w:val="28"/>
        </w:rPr>
        <w:t xml:space="preserve">у </w:t>
      </w:r>
      <w:r w:rsidR="0098132F">
        <w:rPr>
          <w:rFonts w:ascii="Times New Roman" w:hAnsi="Times New Roman" w:cs="Times New Roman"/>
          <w:sz w:val="28"/>
          <w:szCs w:val="28"/>
        </w:rPr>
        <w:t>підпункті 2 пункту 1</w:t>
      </w:r>
      <w:r w:rsidR="0098132F" w:rsidRPr="00307326">
        <w:rPr>
          <w:rFonts w:ascii="Times New Roman" w:hAnsi="Times New Roman" w:cs="Times New Roman"/>
          <w:sz w:val="28"/>
          <w:szCs w:val="28"/>
        </w:rPr>
        <w:t xml:space="preserve"> Постанови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13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654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обмежуваль</w:t>
      </w:r>
      <w:r w:rsidR="00D01F62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98132F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</w:t>
      </w:r>
      <w:r w:rsidR="0098132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(санкці</w:t>
      </w:r>
      <w:r w:rsidR="0098132F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(далі –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санкційні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особи), інформацію про спроби проведення фінансових операцій такими особами, або їх представниками/на користь таких осіб, та про зупинені фінансові операції, які мали на меті, сприяли або могли сприяти уникненню/порушенню обмежень, установлених санкціями, або порушили обмеження, установлені санкціями;</w:t>
      </w:r>
    </w:p>
    <w:p w14:paraId="21AADB33" w14:textId="681643CC" w:rsidR="00FB0B52" w:rsidRDefault="00FB0B52" w:rsidP="00F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</w:t>
      </w:r>
      <w:r w:rsidR="0098132F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Визначеними у </w:t>
      </w:r>
      <w:r w:rsidR="0098132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 2</w:t>
      </w:r>
      <w:r w:rsidR="0098132F" w:rsidRPr="002963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9813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132F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</w:t>
      </w:r>
      <w:r w:rsidR="0098132F">
        <w:rPr>
          <w:rFonts w:ascii="Times New Roman" w:eastAsia="Times New Roman" w:hAnsi="Times New Roman" w:cs="Times New Roman"/>
          <w:sz w:val="28"/>
          <w:szCs w:val="28"/>
          <w:lang w:eastAsia="uk-UA"/>
        </w:rPr>
        <w:t>и № 654</w:t>
      </w:r>
      <w:r w:rsidR="0098132F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небанківськими установами (далі – небанківські установи)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інформації про виконання вимог Постанови </w:t>
      </w:r>
      <w:r w:rsidR="00F10370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296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654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частині відмови в проведенні валютно-обмінних операцій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особам, до яких застосовані санкції “блокування активів” та/або “зупинення фінансових операцій” та/або в частині відмови в здійсненні переказу коштів без відкриття рахунків за дорученням/на користь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до яких застосовані санкції “блокування активів”, “зупинення фінансових операцій”, “запобігання виведенню капіталів за межі України”, “зупинення виконання економічних та фінансових зобов’язань” та/або “зупинення виконання економічних та фінансових зобов’язань (заборона надавати кредити, позики, фінансову допомогу, гарантії, заборона здійснювати кредитування через купівлю цінних паперів; заборона придбання цінних паперів)”.</w:t>
      </w:r>
    </w:p>
    <w:p w14:paraId="32A8019B" w14:textId="77777777" w:rsidR="00296307" w:rsidRDefault="00296307" w:rsidP="00F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52551F" w14:textId="77777777" w:rsidR="00296307" w:rsidRPr="00307326" w:rsidRDefault="00296307" w:rsidP="0029630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Інформація, зазначена у пункті 1 Правил, відображається: </w:t>
      </w:r>
    </w:p>
    <w:p w14:paraId="5B9880D8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</w:t>
      </w:r>
      <w:r w:rsidRPr="0030732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банками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щодо:</w:t>
      </w:r>
    </w:p>
    <w:p w14:paraId="0493BE9B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2.1.1 рахунків – за окремими показниками у розрізі наступних параметрів, некласифікованих реквізитів (далі – НРП) та метрик: Q003_1, Q001_1, Q002, K020_1, K021_1, Q003_2, Q003_3, Q030, Q006, F086, Q003_4, R030_1, Q007_1, Q007_2, Q031_1, Т070_1, Т070_2;</w:t>
      </w:r>
    </w:p>
    <w:p w14:paraId="3303F582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EE54B8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2.1.2 спроб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 фінансової операції – за окремими показниками у розрізі наступних параметрів, НРП та метрик: Q003_1, Q001_1, Q002, K020_1, K021_1, Q003_2, Q003_3, Q030, Q006, F086, F088, Q007_3, Q003_5, Q001_2, K020_2, K021_2, Q001_3, T070_3, R030_2, Q032, Q031_2. </w:t>
      </w:r>
    </w:p>
    <w:p w14:paraId="0734DE2E" w14:textId="5D7FA096" w:rsidR="00296307" w:rsidRPr="00307326" w:rsidRDefault="00296307" w:rsidP="0029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При цьому:</w:t>
      </w:r>
    </w:p>
    <w:p w14:paraId="123C3B31" w14:textId="53B53341" w:rsidR="00296307" w:rsidRPr="00307326" w:rsidRDefault="00296307" w:rsidP="002963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– </w:t>
      </w:r>
      <w:r w:rsidR="004A5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</w:t>
      </w:r>
      <w:r w:rsidRPr="00307326">
        <w:rPr>
          <w:rFonts w:ascii="Times New Roman" w:hAnsi="Times New Roman" w:cs="Times New Roman"/>
          <w:sz w:val="28"/>
          <w:szCs w:val="28"/>
        </w:rPr>
        <w:t xml:space="preserve">заповнення інформації про спробу проведення фінансової операції, під час здійснення/у результаті здійснення якої не використовується рахунок, на якому обліковуються кошти </w:t>
      </w:r>
      <w:proofErr w:type="spellStart"/>
      <w:r w:rsidRPr="00307326">
        <w:rPr>
          <w:rFonts w:ascii="Times New Roman" w:hAnsi="Times New Roman" w:cs="Times New Roman"/>
          <w:sz w:val="28"/>
          <w:szCs w:val="28"/>
        </w:rPr>
        <w:t>санкційної</w:t>
      </w:r>
      <w:proofErr w:type="spellEnd"/>
      <w:r w:rsidRPr="00307326">
        <w:rPr>
          <w:rFonts w:ascii="Times New Roman" w:hAnsi="Times New Roman" w:cs="Times New Roman"/>
          <w:sz w:val="28"/>
          <w:szCs w:val="28"/>
        </w:rPr>
        <w:t xml:space="preserve"> особи, банк повинен:</w:t>
      </w:r>
    </w:p>
    <w:p w14:paraId="2BB78E49" w14:textId="77777777" w:rsidR="00296307" w:rsidRPr="00307326" w:rsidRDefault="00296307" w:rsidP="002963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26">
        <w:rPr>
          <w:rFonts w:ascii="Times New Roman" w:hAnsi="Times New Roman" w:cs="Times New Roman"/>
          <w:sz w:val="28"/>
          <w:szCs w:val="28"/>
        </w:rPr>
        <w:t>в R030_1 зазначити “#”;</w:t>
      </w:r>
    </w:p>
    <w:p w14:paraId="3BDA44EF" w14:textId="77777777" w:rsidR="00296307" w:rsidRPr="00307326" w:rsidRDefault="00296307" w:rsidP="002963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26">
        <w:rPr>
          <w:rFonts w:ascii="Times New Roman" w:hAnsi="Times New Roman" w:cs="Times New Roman"/>
          <w:sz w:val="28"/>
          <w:szCs w:val="28"/>
        </w:rPr>
        <w:t>в Т070_1 та Т070_2 зазначити нуль.</w:t>
      </w:r>
    </w:p>
    <w:p w14:paraId="3F936A6D" w14:textId="77E8F23D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07326">
        <w:rPr>
          <w:rFonts w:ascii="Times New Roman" w:hAnsi="Times New Roman" w:cs="Times New Roman"/>
          <w:sz w:val="28"/>
          <w:szCs w:val="28"/>
        </w:rPr>
        <w:t>якщо п</w:t>
      </w:r>
      <w:r w:rsidR="00E96F21">
        <w:rPr>
          <w:rFonts w:ascii="Times New Roman" w:hAnsi="Times New Roman" w:cs="Times New Roman"/>
          <w:sz w:val="28"/>
          <w:szCs w:val="28"/>
        </w:rPr>
        <w:t>ід час здійснення</w:t>
      </w:r>
      <w:r w:rsidRPr="00307326">
        <w:rPr>
          <w:rFonts w:ascii="Times New Roman" w:hAnsi="Times New Roman" w:cs="Times New Roman"/>
          <w:sz w:val="28"/>
          <w:szCs w:val="28"/>
        </w:rPr>
        <w:t xml:space="preserve">/у результаті здійснення спроби проведення фінансової операції використовується рахунок, на якому обліковуються кошти </w:t>
      </w:r>
      <w:proofErr w:type="spellStart"/>
      <w:r w:rsidRPr="00307326">
        <w:rPr>
          <w:rFonts w:ascii="Times New Roman" w:hAnsi="Times New Roman" w:cs="Times New Roman"/>
          <w:sz w:val="28"/>
          <w:szCs w:val="28"/>
        </w:rPr>
        <w:t>санкційної</w:t>
      </w:r>
      <w:proofErr w:type="spellEnd"/>
      <w:r w:rsidRPr="00307326">
        <w:rPr>
          <w:rFonts w:ascii="Times New Roman" w:hAnsi="Times New Roman" w:cs="Times New Roman"/>
          <w:sz w:val="28"/>
          <w:szCs w:val="28"/>
        </w:rPr>
        <w:t xml:space="preserve"> особи, інформація надається також у розрізі наступних параметрів, НРП та метрик: Q003_4, R030_1, Q007_1, Q007_2, Q031_1, Т070_1, Т070_2 [ці параметри, НРП та метрики заповнюються </w:t>
      </w:r>
      <w:r w:rsidRPr="00307326">
        <w:rPr>
          <w:rFonts w:ascii="Times New Roman" w:hAnsi="Times New Roman" w:cs="Times New Roman"/>
          <w:sz w:val="28"/>
          <w:szCs w:val="28"/>
          <w:u w:val="single"/>
        </w:rPr>
        <w:t>у обсязі наявної у респондента (постачальника статистичної звітності) інформації про такий рахунок</w:t>
      </w:r>
      <w:r w:rsidRPr="00307326">
        <w:rPr>
          <w:rFonts w:ascii="Times New Roman" w:hAnsi="Times New Roman" w:cs="Times New Roman"/>
          <w:sz w:val="28"/>
          <w:szCs w:val="28"/>
        </w:rPr>
        <w:t xml:space="preserve">].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рахунок відкритий не в тому банку, що подає звіт, то </w:t>
      </w:r>
      <w:r w:rsidRPr="00307326">
        <w:rPr>
          <w:rFonts w:ascii="Times New Roman" w:hAnsi="Times New Roman" w:cs="Times New Roman"/>
          <w:sz w:val="28"/>
          <w:szCs w:val="28"/>
        </w:rPr>
        <w:t>в Т070_1 та Т070_2 зазначається нуль.</w:t>
      </w:r>
    </w:p>
    <w:p w14:paraId="1566BD21" w14:textId="154CCE1F" w:rsidR="00296307" w:rsidRPr="00307326" w:rsidRDefault="00296307" w:rsidP="002963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07326">
        <w:rPr>
          <w:rFonts w:ascii="Times New Roman" w:hAnsi="Times New Roman" w:cs="Times New Roman"/>
          <w:b/>
          <w:sz w:val="28"/>
          <w:szCs w:val="28"/>
        </w:rPr>
        <w:t xml:space="preserve">Особливості відображення банками спроб проведення фінансових операцій наведені після </w:t>
      </w:r>
      <w:r w:rsidR="00D5600E" w:rsidRPr="00307326">
        <w:rPr>
          <w:rFonts w:ascii="Times New Roman" w:hAnsi="Times New Roman" w:cs="Times New Roman"/>
          <w:b/>
          <w:sz w:val="28"/>
          <w:szCs w:val="28"/>
        </w:rPr>
        <w:t xml:space="preserve">опису </w:t>
      </w:r>
      <w:r w:rsidRPr="00307326">
        <w:rPr>
          <w:rFonts w:ascii="Times New Roman" w:hAnsi="Times New Roman" w:cs="Times New Roman"/>
          <w:b/>
          <w:sz w:val="28"/>
          <w:szCs w:val="28"/>
        </w:rPr>
        <w:t>параметрів, некласифікованих реквізитів показника та метрики</w:t>
      </w:r>
      <w:r w:rsidRPr="003073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1725330" w14:textId="77777777" w:rsidR="00296307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EE14C1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 </w:t>
      </w:r>
      <w:r w:rsidRPr="0030732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небанківськими установами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щодо:</w:t>
      </w:r>
    </w:p>
    <w:p w14:paraId="7D9F126A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2.2.1 спроби проведення фінансової операції (окрім валютно-обмінної операції) – у розрізі наступних параметрів, НРП та метрик: Q003_1, Q001_1, Q002, K020_1, K021_1, Q003_2, Q003_3, Q030, Q006, F086, F088, Q007_3, Q003_5, Q001_2, K020_2, K021_2, Q001_3, T070_3, R030_2, Q032, Q031_2;</w:t>
      </w:r>
    </w:p>
    <w:p w14:paraId="5A9278B3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2D3F2C" w14:textId="7F6F111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2.2.2 спроби проведення валютно-обмінних операцій – в розрізі наступних параметрів, НРП та метрик: Q003_1</w:t>
      </w:r>
      <w:r w:rsidR="00AB10B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Q001_1, Q002, K020_1, K021_1, Q003_2, Q003_3, Q030, Q006, F086, F088, Q007_3, T070_3, R030_2, Q031_2.</w:t>
      </w:r>
    </w:p>
    <w:p w14:paraId="22DD5427" w14:textId="77777777" w:rsidR="00296307" w:rsidRPr="00307326" w:rsidRDefault="00296307" w:rsidP="002963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26">
        <w:rPr>
          <w:rFonts w:ascii="Times New Roman" w:hAnsi="Times New Roman" w:cs="Times New Roman"/>
          <w:sz w:val="28"/>
          <w:szCs w:val="28"/>
        </w:rPr>
        <w:t xml:space="preserve">Параметри, НРП та метрики щодо будь-якої із вищенаведених спроб проведення фінансової операції заповнюються </w:t>
      </w:r>
      <w:r w:rsidRPr="00307326">
        <w:rPr>
          <w:rFonts w:ascii="Times New Roman" w:hAnsi="Times New Roman" w:cs="Times New Roman"/>
          <w:sz w:val="28"/>
          <w:szCs w:val="28"/>
          <w:u w:val="single"/>
        </w:rPr>
        <w:t>у обсязі наявної у респондента (постачальника статистичної звітності) інформації</w:t>
      </w:r>
      <w:r w:rsidRPr="00307326">
        <w:rPr>
          <w:rFonts w:ascii="Times New Roman" w:hAnsi="Times New Roman" w:cs="Times New Roman"/>
          <w:sz w:val="28"/>
          <w:szCs w:val="28"/>
        </w:rPr>
        <w:t>.</w:t>
      </w:r>
    </w:p>
    <w:p w14:paraId="1FF2157E" w14:textId="77777777" w:rsidR="00296307" w:rsidRPr="00307326" w:rsidRDefault="00296307" w:rsidP="002963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26">
        <w:rPr>
          <w:rFonts w:ascii="Times New Roman" w:hAnsi="Times New Roman" w:cs="Times New Roman"/>
          <w:sz w:val="28"/>
          <w:szCs w:val="28"/>
        </w:rPr>
        <w:t>При цьому небанківська установа повинна:</w:t>
      </w:r>
    </w:p>
    <w:p w14:paraId="252F3487" w14:textId="77777777" w:rsidR="00296307" w:rsidRPr="00307326" w:rsidRDefault="00296307" w:rsidP="002963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07326">
        <w:rPr>
          <w:rFonts w:ascii="Times New Roman" w:hAnsi="Times New Roman" w:cs="Times New Roman"/>
          <w:sz w:val="28"/>
          <w:szCs w:val="28"/>
        </w:rPr>
        <w:t xml:space="preserve">в F086 зазначити </w:t>
      </w:r>
      <w:r w:rsidRPr="0030732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307326">
        <w:rPr>
          <w:rFonts w:ascii="Times New Roman" w:hAnsi="Times New Roman" w:cs="Times New Roman"/>
          <w:sz w:val="28"/>
          <w:szCs w:val="28"/>
        </w:rPr>
        <w:t>3</w:t>
      </w:r>
      <w:r w:rsidRPr="00307326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307326">
        <w:rPr>
          <w:rFonts w:ascii="Times New Roman" w:hAnsi="Times New Roman" w:cs="Times New Roman"/>
          <w:sz w:val="28"/>
          <w:szCs w:val="28"/>
        </w:rPr>
        <w:t>;</w:t>
      </w:r>
    </w:p>
    <w:p w14:paraId="1EFEE9E6" w14:textId="77777777" w:rsidR="00296307" w:rsidRPr="00307326" w:rsidRDefault="00296307" w:rsidP="002963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07326">
        <w:rPr>
          <w:rFonts w:ascii="Times New Roman" w:hAnsi="Times New Roman" w:cs="Times New Roman"/>
          <w:sz w:val="28"/>
          <w:szCs w:val="28"/>
        </w:rPr>
        <w:t>в R030_1 зазначити “#”;</w:t>
      </w:r>
    </w:p>
    <w:p w14:paraId="345FE1A4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07326">
        <w:rPr>
          <w:rFonts w:ascii="Times New Roman" w:hAnsi="Times New Roman" w:cs="Times New Roman"/>
          <w:sz w:val="28"/>
          <w:szCs w:val="28"/>
        </w:rPr>
        <w:t>в Т070_1 та Т070_2 зазначити нуль.</w:t>
      </w:r>
    </w:p>
    <w:p w14:paraId="5D60162F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3FFF76" w14:textId="77777777" w:rsidR="00296307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Під час надання інформації щодо рахунків, на яких обліковуються кошти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та/або спроб проведення фінансових операцій </w:t>
      </w:r>
      <w:r w:rsidRPr="00307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необхідно враховувати таке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4382B69" w14:textId="77777777" w:rsidR="00296307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693D54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Інформація щодо рахунків, на яких обліковуються кошти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та/або спроб проведення фінансових операцій зазначається за показником наростаючим підсумком за період із </w:t>
      </w:r>
      <w:r w:rsid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>дня набрання чинності Указом</w:t>
      </w:r>
      <w:r w:rsidR="008B1FC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Президента України, яким введено в дію відповідне рішення Ради національної безпеки і оборони України</w:t>
      </w:r>
      <w:r w:rsid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1FC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дата застосування санкцій)</w:t>
      </w:r>
      <w:r w:rsid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останнього дня звітного місяця протягом всього періоду застосування персональних санкцій до таких осіб окремо за кожним Указом Президента України, яким уведено в дію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відповідне рішення Ради національної безпеки і оборони України (далі – РНБО України).</w:t>
      </w:r>
    </w:p>
    <w:p w14:paraId="6A6272FD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hAnsi="Times New Roman" w:cs="Times New Roman"/>
          <w:sz w:val="28"/>
          <w:szCs w:val="28"/>
          <w:lang w:eastAsia="uk-UA"/>
        </w:rPr>
        <w:t>Інформація надається зведеною за банк/небанківську установу (з урахуванням структурних підрозділів).</w:t>
      </w:r>
    </w:p>
    <w:p w14:paraId="5DE24BF2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hAnsi="Times New Roman" w:cs="Times New Roman"/>
          <w:sz w:val="28"/>
          <w:szCs w:val="28"/>
          <w:lang w:eastAsia="uk-UA"/>
        </w:rPr>
        <w:t>Звітний місяць – місяць, за який респондентом (постачальником статистичної звітності) подається інформація.</w:t>
      </w:r>
    </w:p>
    <w:p w14:paraId="4D885C4E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hAnsi="Times New Roman" w:cs="Times New Roman"/>
          <w:sz w:val="28"/>
          <w:szCs w:val="28"/>
          <w:lang w:eastAsia="uk-UA"/>
        </w:rPr>
        <w:t>Звітна дата – перше число місяця, наступного за звітним;</w:t>
      </w:r>
    </w:p>
    <w:p w14:paraId="0349EA91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5B86211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Якщо протягом звітного місяця юридична/фізична особа виключена з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списків (якщо застосування персональних санкцій до неї не було помилковим) та/або закінчився строк застосування персональних санкцій до відповідної особи:</w:t>
      </w:r>
    </w:p>
    <w:p w14:paraId="4D96F228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інформація щодо рахунків, на яких обліковуються кошти такої особи, та/або спроб проведення фінансових операцій зазначається за показником наростаючим підсумком за </w:t>
      </w:r>
      <w:r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період із </w:t>
      </w:r>
      <w:r w:rsidRPr="00B529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8B1FCA" w:rsidRPr="002C51E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 санкцій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останнього дня застосування санкцій до такої особи за відповідним Указом Президента України (із обов’язковим зазначенням в НРП 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006 відповідної інформації про виключення та/або закінчення строку застосування санкцій до такої особи, а також дату, станом на кінець дня якої зазначено залишок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2D4BA0E" w14:textId="77777777" w:rsidR="00296307" w:rsidRPr="00307326" w:rsidRDefault="00296307" w:rsidP="0029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вищезазначена інформація востаннє включається до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місяця, наступного за місяцем, в якому такі санкції ще застосовувались, а в подальшому – виключається з показників;</w:t>
      </w:r>
    </w:p>
    <w:p w14:paraId="25F2768A" w14:textId="77777777" w:rsidR="00296307" w:rsidRPr="00307326" w:rsidRDefault="00296307" w:rsidP="0029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BA6299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 Якщо протягом звітного місяця юридична/фізична особа виключена з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списків у зв’язку з помилковим застосуванням до неї санкцій (зміна ідентифікаційних даних особи, до якої застосовано персональні санкції, відповідно до нового рішення РНБО України, уведеного в дію відповідним Указом Президента України), інформація про зазначену особу відразу виключається з показників і не відображається у файлі на звітну дату місяця, наступного за місяцем, в якому такі санкції ще застосовувались;</w:t>
      </w:r>
    </w:p>
    <w:p w14:paraId="466578F3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DDD54C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3.4. У разі, якщо в місяць закінчення строку застосування персональних санкцій до юридичної/фізичної особи відповідно до одного рішення РНБО України, уведеного в дію відповідним Указом Президента України, застосування санкцій до такої особи продовжене відповідно до іншого (нового) рішення РНБО України, уведеного в дію відповідним Указом Президента України, інформація про зазначену особу у файлі на звітну дату місяця, наступного за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ем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якому санкції застосовувалися відповідно до двох указів Президента України, </w:t>
      </w:r>
      <w:r w:rsidRPr="0030732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подається окремо за кожним з таких указів Президента України, а в подальшому – лише за новим Указом Президента України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24CA858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E2E261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3.5. У разі наявності в одному рішенні РНБО України кількох записів щодо однієї фізичної або юридичної особи, інформація про рахунки, на яких обліковуються її кошти, та/або спроби проведення нею, </w:t>
      </w:r>
      <w:r w:rsidR="00E220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її дорученням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/на її користь фінансових операцій вноситься окремо за кожним порядковим номером такої особи у додатку до відповідного рішення РНБО України;</w:t>
      </w:r>
    </w:p>
    <w:p w14:paraId="081375BE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989D9D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3.6. Під час складання показника необхідно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співставляти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наявні у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списках дані про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з інформацією/даними, що </w:t>
      </w:r>
      <w:r w:rsidRPr="00307326">
        <w:rPr>
          <w:rFonts w:ascii="Times New Roman" w:hAnsi="Times New Roman" w:cs="Times New Roman"/>
          <w:sz w:val="28"/>
          <w:szCs w:val="28"/>
        </w:rPr>
        <w:t>є у  розпорядженні респондента (постачальника статистичної звітності)/отримані з використанням різних джерел інформації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вносити до показника інформацію лише про тих осіб, належність яких до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підтверджена;</w:t>
      </w:r>
    </w:p>
    <w:p w14:paraId="12E37498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FC95B4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3.7. </w:t>
      </w:r>
      <w:r w:rsidRPr="0030732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Інформація щодо проведе</w:t>
      </w:r>
      <w:r w:rsidR="00E220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них </w:t>
      </w:r>
      <w:proofErr w:type="spellStart"/>
      <w:r w:rsidR="00E220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санкційною</w:t>
      </w:r>
      <w:proofErr w:type="spellEnd"/>
      <w:r w:rsidR="00E220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особою, за її дорученням</w:t>
      </w:r>
      <w:r w:rsidRPr="0030732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/на користь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особи фінансових операцій у вигляді спроб їх проведення у файлі не надається.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застосування до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персональних санкцій, що не обмежують проведення відповідних фінансових операцій, які призводять до зміни залишків на рахунках, на яких обліковуються кошти такої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банк у разі проведення таких фінансових операцій та зміни залишків на рахунках обов’язково під час заповнення інформації про такі рахунки зазначає в НРП 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006 інформацію про причини зміни залишків на них;</w:t>
      </w:r>
    </w:p>
    <w:p w14:paraId="0707F3DC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22EDC0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3.8. Інформація про банківські рахунки, на яких обліковуються кошти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особи:</w:t>
      </w:r>
    </w:p>
    <w:p w14:paraId="7207CCBE" w14:textId="77777777" w:rsidR="00296307" w:rsidRPr="00307326" w:rsidRDefault="00296307" w:rsidP="0029630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3.8.1 вноситься до показника, незалежно від того, чи має можливість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санкційна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 розпоряджатись відповідними коштами;</w:t>
      </w:r>
    </w:p>
    <w:p w14:paraId="304687BD" w14:textId="77777777" w:rsidR="00296307" w:rsidRPr="00307326" w:rsidRDefault="00296307" w:rsidP="0029630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3.8.2 надається в розрізі всіх наявних таких рахунків у банку, у тому числі тих, що мають нульові залишки </w:t>
      </w:r>
      <w:r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станом на дату </w:t>
      </w:r>
      <w:r w:rsidR="008B1FCA"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звітну дату;</w:t>
      </w:r>
    </w:p>
    <w:p w14:paraId="1CD23B19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3.8.3 щодо рахунків, які були закриті:</w:t>
      </w:r>
    </w:p>
    <w:p w14:paraId="4831F4F7" w14:textId="77777777" w:rsidR="00296307" w:rsidRPr="008B1FCA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протягом періоду застосування персональних санкцій до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– інформація подається протягом всього періоду застосування санкцій до такої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за тими указами Президента України, відповідно до яких до </w:t>
      </w:r>
      <w:r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зазначеної особи застосовувалися персональні санкції на момент закриття такого(</w:t>
      </w:r>
      <w:proofErr w:type="spellStart"/>
      <w:r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>) рахунку(</w:t>
      </w:r>
      <w:proofErr w:type="spellStart"/>
      <w:r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3F8F7B20" w14:textId="77777777" w:rsidR="00296307" w:rsidRPr="00307326" w:rsidRDefault="00296307" w:rsidP="0029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 дати </w:t>
      </w:r>
      <w:r w:rsidR="008B1FCA"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 таким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списком (Указом Президента України, яким уведено в дію відповідне рішення РНБО України) інформація не подається;</w:t>
      </w:r>
    </w:p>
    <w:p w14:paraId="7E735AD4" w14:textId="77777777" w:rsidR="00296307" w:rsidRPr="00307326" w:rsidRDefault="00296307" w:rsidP="0029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707FE9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3.9. Якщо за поточним рахунком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є заборгованість (овердрафт), то у метриках Т070_1, Т070_2 зазначається нуль, в НРП Q006 зазначається інформація про суму заборгованості та причину її виникнення;</w:t>
      </w:r>
    </w:p>
    <w:p w14:paraId="38E7E217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D95B08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3.10. Внутрішньобанківські рахунки, на яких обліковуються суми нарахованих </w:t>
      </w:r>
      <w:r w:rsidRPr="00307326">
        <w:rPr>
          <w:rFonts w:ascii="Times New Roman" w:hAnsi="Times New Roman" w:cs="Times New Roman"/>
          <w:sz w:val="28"/>
          <w:szCs w:val="28"/>
        </w:rPr>
        <w:t>процентів</w:t>
      </w:r>
      <w:r w:rsidRPr="00307326" w:rsidDel="003E3CAA">
        <w:rPr>
          <w:rFonts w:ascii="Times New Roman" w:hAnsi="Times New Roman" w:cs="Times New Roman"/>
          <w:sz w:val="28"/>
          <w:szCs w:val="28"/>
        </w:rPr>
        <w:t xml:space="preserve"> за користування коштами клієнтів – </w:t>
      </w:r>
      <w:proofErr w:type="spellStart"/>
      <w:r w:rsidRPr="00307326" w:rsidDel="003E3CAA">
        <w:rPr>
          <w:rFonts w:ascii="Times New Roman" w:hAnsi="Times New Roman" w:cs="Times New Roman"/>
          <w:sz w:val="28"/>
          <w:szCs w:val="28"/>
        </w:rPr>
        <w:t>санкційних</w:t>
      </w:r>
      <w:proofErr w:type="spellEnd"/>
      <w:r w:rsidRPr="00307326" w:rsidDel="003E3CAA">
        <w:rPr>
          <w:rFonts w:ascii="Times New Roman" w:hAnsi="Times New Roman" w:cs="Times New Roman"/>
          <w:sz w:val="28"/>
          <w:szCs w:val="28"/>
        </w:rPr>
        <w:t xml:space="preserve"> осіб,</w:t>
      </w:r>
      <w:r w:rsidRPr="00307326">
        <w:rPr>
          <w:rFonts w:ascii="Times New Roman" w:hAnsi="Times New Roman" w:cs="Times New Roman"/>
          <w:sz w:val="28"/>
          <w:szCs w:val="28"/>
        </w:rPr>
        <w:t xml:space="preserve">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у файлі окремим записом. Загальна сума нарахованих відсотків у метриці T070_2 за поточним та/або вкладним (депозитним) рахунком(ах) не відображається і, відповідно, залишок коштів за таким рахунком(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метриці Т070_2 не змінюється.</w:t>
      </w:r>
    </w:p>
    <w:p w14:paraId="5786111B" w14:textId="77777777" w:rsidR="00296307" w:rsidRPr="00307326" w:rsidRDefault="00296307" w:rsidP="0029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4B126C" w14:textId="77777777" w:rsidR="00296307" w:rsidRPr="009C63DD" w:rsidRDefault="00296307" w:rsidP="00F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6D1EF3" w14:textId="77777777" w:rsidR="00365756" w:rsidRPr="009C63DD" w:rsidRDefault="00365756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48F1C6" w14:textId="77777777" w:rsidR="00EB7088" w:rsidRPr="009C63DD" w:rsidRDefault="00EB7088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06FF3D3" w14:textId="77777777" w:rsidR="00EB7088" w:rsidRPr="009C63DD" w:rsidRDefault="00EB7088" w:rsidP="005052F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A2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залишку коштів на рахунку</w:t>
      </w:r>
      <w:r w:rsidR="00FC21DA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на якому обліковуються кошти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особи</w:t>
      </w:r>
      <w:r w:rsidR="00FC21DA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зазначеної в </w:t>
      </w:r>
      <w:proofErr w:type="spellStart"/>
      <w:r w:rsidR="00FC21DA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санкційних</w:t>
      </w:r>
      <w:proofErr w:type="spellEnd"/>
      <w:r w:rsidR="00FC21DA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списках,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та/або сума </w:t>
      </w:r>
      <w:r w:rsidR="00FC21DA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спроби проведення</w:t>
      </w:r>
      <w:r w:rsidR="00FC21DA" w:rsidRPr="009C63DD" w:rsidDel="00FC21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76CF5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фінансової операції</w:t>
      </w: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14:paraId="21E9B6A7" w14:textId="68FA1015" w:rsidR="007B1779" w:rsidRPr="009C63DD" w:rsidRDefault="007B1779" w:rsidP="007B17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76AD1" w:rsidRPr="009C6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1E10E5B5" w14:textId="24661A81" w:rsidR="002E7929" w:rsidRPr="009C63DD" w:rsidRDefault="0059560E" w:rsidP="002E7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F086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стану рахунку,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/наявність спроби проведення фінансової операції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F086).</w:t>
      </w:r>
      <w:r w:rsidR="008351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цьому, коди 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“1”, “2” </w:t>
      </w:r>
      <w:proofErr w:type="spellStart"/>
      <w:r w:rsidR="0083513D"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довідника</w:t>
      </w:r>
      <w:proofErr w:type="spellEnd"/>
      <w:r w:rsidR="0083513D"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3513D"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зазначаються</w:t>
      </w:r>
      <w:proofErr w:type="spellEnd"/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тільки у разі відображення інформації лише про рахунок, на якому обліковуються/обліковувалися кошти </w:t>
      </w:r>
      <w:proofErr w:type="spellStart"/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особи. У разі відображення в одному рядку інформації про спробу проведення фінансової операції та відкритий в банку рахунок, на/з якого здійснювалася ця спроба та/або на якому в банку обліковуються кошти, отримані в результаті такої спроби, в </w:t>
      </w:r>
      <w:r w:rsidR="006F4A1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параметрі 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086 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9491DB5" w14:textId="15DD989D" w:rsidR="00686297" w:rsidRPr="009C63DD" w:rsidRDefault="00686297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R030_1 -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рахунку,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R030). 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у тому числі щодо рахунків, відкритих у іншому банку [залежно від наявної у респондента (постачальника статистичної звітності) інформації про такі рахунки] з урахуванням особливостей відображення банками спроб проведення фінансових операцій, </w:t>
      </w:r>
      <w:r w:rsidR="0083513D" w:rsidRPr="00307326">
        <w:rPr>
          <w:rFonts w:ascii="Times New Roman" w:hAnsi="Times New Roman" w:cs="Times New Roman"/>
          <w:sz w:val="28"/>
          <w:szCs w:val="28"/>
        </w:rPr>
        <w:t xml:space="preserve">наведених після </w:t>
      </w:r>
      <w:r w:rsidR="00D5600E" w:rsidRPr="00307326">
        <w:rPr>
          <w:rFonts w:ascii="Times New Roman" w:hAnsi="Times New Roman" w:cs="Times New Roman"/>
          <w:sz w:val="28"/>
          <w:szCs w:val="28"/>
        </w:rPr>
        <w:t xml:space="preserve">опису </w:t>
      </w:r>
      <w:r w:rsidR="0083513D" w:rsidRPr="00307326">
        <w:rPr>
          <w:rFonts w:ascii="Times New Roman" w:hAnsi="Times New Roman" w:cs="Times New Roman"/>
          <w:sz w:val="28"/>
          <w:szCs w:val="28"/>
        </w:rPr>
        <w:t>параметрів, некласифікованих реквізитів показника та метрики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відображається інформація про спробу проведення</w:t>
      </w:r>
      <w:r w:rsidR="00047E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47EE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="00047E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особою/за дорученням такої особи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8351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проведенні якої респондентом (постачальником статистичної звітності) було відмовлено відповідно до вимог Постанови</w:t>
      </w:r>
      <w:r w:rsidR="008351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зазначається “#”.</w:t>
      </w:r>
    </w:p>
    <w:p w14:paraId="55057122" w14:textId="77777777"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F088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спроби проведення фінансової операції (довідник F088).</w:t>
      </w:r>
    </w:p>
    <w:p w14:paraId="4CD21106" w14:textId="77777777"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 фінансової операції (довідник R030).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зазначається “#”.</w:t>
      </w:r>
    </w:p>
    <w:p w14:paraId="31E3EDB2" w14:textId="77777777"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умовний порядковий номер запису у звітному файлі, який присвоюється респондентом (постачальником статистичної звітності) самостійно.</w:t>
      </w:r>
    </w:p>
    <w:p w14:paraId="10228954" w14:textId="77777777" w:rsidR="0059560E" w:rsidRPr="009C63DD" w:rsidRDefault="0059560E" w:rsidP="009F7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найменування/прізвище, ім’я, по батькові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(як зазначено у відповідному додатку до рішення РНБО України).</w:t>
      </w:r>
      <w:r w:rsidR="000A63C8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40A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A81B73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респондента (постачальника статистичної звітності) наявна інша </w:t>
      </w:r>
      <w:r w:rsidR="00C940A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щодо найменування/прізвища, ім’я, по батькові </w:t>
      </w:r>
      <w:proofErr w:type="spellStart"/>
      <w:r w:rsidR="00C940A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C940A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</w:t>
      </w:r>
      <w:r w:rsidR="00A81B73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(відмінна від зазначеної у відповідному додатку до рішення РНБО України), то </w:t>
      </w:r>
      <w:r w:rsidR="00C940A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така інформація </w:t>
      </w:r>
      <w:r w:rsidR="00766D5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в НРП </w:t>
      </w:r>
      <w:r w:rsidR="00766D5A" w:rsidRPr="009C63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766D5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006, а </w:t>
      </w:r>
      <w:r w:rsidR="009F78A0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в НРП Q001_1</w:t>
      </w:r>
      <w:r w:rsidR="00766D5A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9F78A0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зазначено у відповідному додатку до рішення РНБО України</w:t>
      </w:r>
      <w:r w:rsidR="00A81B73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FB0FD1" w14:textId="77777777" w:rsidR="00686297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(як зазначено у відповідному додатку до рішення РНБО України): місцезнаходження для юридичної особи/місце проживання або перебування для фізичної особи. У разі відсутності такої інформації у відповідному додатку до рішення РНБО України необхідно зазначити інформацію, яка наявна у респондента (постачальника статистичної звітності), при цьому в НРП Q006 зазначити, що використані дані, що наявні у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відповідного респондента (постачальника статистичної звітності) та/або підтверджені документально.</w:t>
      </w:r>
    </w:p>
    <w:p w14:paraId="159A9687" w14:textId="77777777" w:rsidR="00686297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(як зазначено у відповідному додатку до рішення РНБО України), зазначається згідно з правилами заповнення K020 (довідник K021 поле “Пояснення до заповнення K020”). У разі відсутності такої інформації у відповідному додатку до рішення РНБО України необхідно зазначити інформацію, яка наявна у респондента (постачальника статистичної звітності) [з урахуванням правил заповнення K020 (довідник K021 поле “Пояснення до заповнення K020”)], при цьому в НРП Q006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Q006, а в НРП K020_1 – як зазначено у відповідному додатку до рішення РНБО України з урахуванням правил заповнення K020 (довідник K021 поле “Пояснення до заповнення K020”).</w:t>
      </w:r>
    </w:p>
    <w:p w14:paraId="668D6519" w14:textId="77777777" w:rsidR="0083513D" w:rsidRPr="00307326" w:rsidRDefault="0059560E" w:rsidP="00835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ознака коду/номеру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K021) та є супутнім параметром до НРП K020_1.</w:t>
      </w:r>
      <w:r w:rsidR="008351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санкції застосовуються до фізичної особи, яка отримує послуги у респондента (постачальника статистичної звітності) і як фізична особа, і як фізична особа-підприємець, то респондент (постачальник статичної звітності) у своєму звітному файлі повинен окремо зазначити рахунки, на яких обліковуються кошти такої особи як клієнта-фізичної особи, та рахунки, на яких обліковуються кошти такої особи-як фізичної особи-підприємця (із зазначенням відповідної ознаки коду/номеру </w:t>
      </w:r>
      <w:proofErr w:type="spellStart"/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в супутньому параметрі 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021_1 відповідно до довідника 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021). Те саме стосується і спроб проведення такої особою/</w:t>
      </w:r>
      <w:r w:rsidR="00E220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її дорученням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на користь такої особи фінансових операцій. При цьому, інформація в НРП Q001_1, НРП Q002, НРП K020_1, НРП Q003_2, НРП Q003_3, НРП Q030 щодо такої особи у звітному файлі має заповнюватися з урахуванням вищезазначених вимог до цих НРП та бути ідентичною, незалежно від того, зазначається ця інформація щодо такої особи як фізичної особи чи фізичної особи-підприємця. Водночас, під час зазначення інформації щодо рахунків та/або спроб проведення фінансових операцій щодо фізичної особи-підприємця, респондент (постачальник статистичної звітності) має в НРП 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83513D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006 (окрім іншої інформації, яка зазначається за потреби) зазначити, що інформація надається щодо фізичної особи-підприємця.</w:t>
      </w:r>
    </w:p>
    <w:p w14:paraId="596C68CA" w14:textId="77777777"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номер позиції згідно із відповідним додатком до рішення РНБО України.</w:t>
      </w:r>
    </w:p>
    <w:p w14:paraId="2EFCFF20" w14:textId="283CFEAF"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Q003_3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номер указу Президента України, яким </w:t>
      </w:r>
      <w:r w:rsidR="0083513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ведено в дію відповідне рішення РНБО України, у форматі “№; РРРР”.</w:t>
      </w:r>
    </w:p>
    <w:p w14:paraId="3AD43E20" w14:textId="6C27D011" w:rsidR="00FC21DA" w:rsidRPr="009C63DD" w:rsidRDefault="0059560E" w:rsidP="000E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Q030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код/и санкції/й (довідник F085), для розділення кодів використовується розділовий знак “;”. У разі, якщо до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застосован</w:t>
      </w:r>
      <w:r w:rsidR="0083513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кілька санкцій, що вказані в Постанові</w:t>
      </w:r>
      <w:r w:rsidR="00F10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необхідно зазначати коди всіх </w:t>
      </w:r>
      <w:r w:rsidR="0083513D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</w:t>
      </w:r>
      <w:r w:rsidR="00B529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санкцій. При цьому, код санкції “99 – </w:t>
      </w:r>
      <w:r w:rsidR="00C23606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Інші 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санкції” </w:t>
      </w:r>
      <w:r w:rsidR="000E3E6F" w:rsidRPr="009C63DD">
        <w:rPr>
          <w:rFonts w:ascii="Times New Roman" w:hAnsi="Times New Roman" w:cs="Times New Roman"/>
          <w:sz w:val="28"/>
          <w:szCs w:val="28"/>
        </w:rPr>
        <w:t>зазначається</w:t>
      </w:r>
      <w:r w:rsidR="00FC21DA" w:rsidRPr="009C63DD">
        <w:rPr>
          <w:rFonts w:ascii="Times New Roman" w:hAnsi="Times New Roman" w:cs="Times New Roman"/>
          <w:sz w:val="28"/>
          <w:szCs w:val="28"/>
        </w:rPr>
        <w:t xml:space="preserve"> тільки тоді, коли до особи одночасно застосован</w:t>
      </w:r>
      <w:r w:rsidR="003641A4">
        <w:rPr>
          <w:rFonts w:ascii="Times New Roman" w:hAnsi="Times New Roman" w:cs="Times New Roman"/>
          <w:sz w:val="28"/>
          <w:szCs w:val="28"/>
        </w:rPr>
        <w:t xml:space="preserve">о </w:t>
      </w:r>
      <w:r w:rsidR="00FC21DA" w:rsidRPr="009C63DD">
        <w:rPr>
          <w:rFonts w:ascii="Times New Roman" w:hAnsi="Times New Roman" w:cs="Times New Roman"/>
          <w:sz w:val="28"/>
          <w:szCs w:val="28"/>
        </w:rPr>
        <w:t>санкці</w:t>
      </w:r>
      <w:r w:rsidR="003641A4">
        <w:rPr>
          <w:rFonts w:ascii="Times New Roman" w:hAnsi="Times New Roman" w:cs="Times New Roman"/>
          <w:sz w:val="28"/>
          <w:szCs w:val="28"/>
        </w:rPr>
        <w:t>ю(</w:t>
      </w:r>
      <w:r w:rsidR="00FC21DA" w:rsidRPr="009C63DD">
        <w:rPr>
          <w:rFonts w:ascii="Times New Roman" w:hAnsi="Times New Roman" w:cs="Times New Roman"/>
          <w:sz w:val="28"/>
          <w:szCs w:val="28"/>
        </w:rPr>
        <w:t>ї</w:t>
      </w:r>
      <w:r w:rsidR="003641A4">
        <w:rPr>
          <w:rFonts w:ascii="Times New Roman" w:hAnsi="Times New Roman" w:cs="Times New Roman"/>
          <w:sz w:val="28"/>
          <w:szCs w:val="28"/>
        </w:rPr>
        <w:t>)</w:t>
      </w:r>
      <w:r w:rsidR="00FC21DA" w:rsidRPr="009C63DD">
        <w:rPr>
          <w:rFonts w:ascii="Times New Roman" w:hAnsi="Times New Roman" w:cs="Times New Roman"/>
          <w:sz w:val="28"/>
          <w:szCs w:val="28"/>
        </w:rPr>
        <w:t>, зазначен</w:t>
      </w:r>
      <w:r w:rsidR="003641A4">
        <w:rPr>
          <w:rFonts w:ascii="Times New Roman" w:hAnsi="Times New Roman" w:cs="Times New Roman"/>
          <w:sz w:val="28"/>
          <w:szCs w:val="28"/>
        </w:rPr>
        <w:t>у(</w:t>
      </w:r>
      <w:r w:rsidR="00FC21DA" w:rsidRPr="009C63DD">
        <w:rPr>
          <w:rFonts w:ascii="Times New Roman" w:hAnsi="Times New Roman" w:cs="Times New Roman"/>
          <w:sz w:val="28"/>
          <w:szCs w:val="28"/>
        </w:rPr>
        <w:t>і</w:t>
      </w:r>
      <w:r w:rsidR="003641A4">
        <w:rPr>
          <w:rFonts w:ascii="Times New Roman" w:hAnsi="Times New Roman" w:cs="Times New Roman"/>
          <w:sz w:val="28"/>
          <w:szCs w:val="28"/>
        </w:rPr>
        <w:t>)</w:t>
      </w:r>
      <w:r w:rsidR="00FC21DA" w:rsidRPr="009C63DD">
        <w:rPr>
          <w:rFonts w:ascii="Times New Roman" w:hAnsi="Times New Roman" w:cs="Times New Roman"/>
          <w:sz w:val="28"/>
          <w:szCs w:val="28"/>
        </w:rPr>
        <w:t xml:space="preserve"> в Постанові</w:t>
      </w:r>
      <w:r w:rsidR="00F10370">
        <w:rPr>
          <w:rFonts w:ascii="Times New Roman" w:hAnsi="Times New Roman" w:cs="Times New Roman"/>
          <w:sz w:val="28"/>
          <w:szCs w:val="28"/>
        </w:rPr>
        <w:t xml:space="preserve"> </w:t>
      </w:r>
      <w:r w:rsidR="00F10370">
        <w:rPr>
          <w:rFonts w:ascii="Times New Roman" w:eastAsia="Times New Roman" w:hAnsi="Times New Roman" w:cs="Times New Roman"/>
          <w:sz w:val="28"/>
          <w:szCs w:val="28"/>
          <w:lang w:eastAsia="uk-UA"/>
        </w:rPr>
        <w:t>№ 654</w:t>
      </w:r>
      <w:r w:rsidR="00364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41A4" w:rsidRPr="00307326">
        <w:rPr>
          <w:rFonts w:ascii="Times New Roman" w:hAnsi="Times New Roman" w:cs="Times New Roman"/>
          <w:sz w:val="28"/>
          <w:szCs w:val="28"/>
        </w:rPr>
        <w:t>(хоча б одну з них)</w:t>
      </w:r>
      <w:r w:rsidR="00FC21DA" w:rsidRPr="009C63DD">
        <w:rPr>
          <w:rFonts w:ascii="Times New Roman" w:hAnsi="Times New Roman" w:cs="Times New Roman"/>
          <w:sz w:val="28"/>
          <w:szCs w:val="28"/>
        </w:rPr>
        <w:t>, та інш</w:t>
      </w:r>
      <w:r w:rsidR="003641A4">
        <w:rPr>
          <w:rFonts w:ascii="Times New Roman" w:hAnsi="Times New Roman" w:cs="Times New Roman"/>
          <w:sz w:val="28"/>
          <w:szCs w:val="28"/>
        </w:rPr>
        <w:t>у(</w:t>
      </w:r>
      <w:r w:rsidR="00FC21DA" w:rsidRPr="009C63DD">
        <w:rPr>
          <w:rFonts w:ascii="Times New Roman" w:hAnsi="Times New Roman" w:cs="Times New Roman"/>
          <w:sz w:val="28"/>
          <w:szCs w:val="28"/>
        </w:rPr>
        <w:t>і</w:t>
      </w:r>
      <w:r w:rsidR="003641A4">
        <w:rPr>
          <w:rFonts w:ascii="Times New Roman" w:hAnsi="Times New Roman" w:cs="Times New Roman"/>
          <w:sz w:val="28"/>
          <w:szCs w:val="28"/>
        </w:rPr>
        <w:t>)</w:t>
      </w:r>
      <w:r w:rsidR="00FC21DA" w:rsidRPr="009C63DD">
        <w:rPr>
          <w:rFonts w:ascii="Times New Roman" w:hAnsi="Times New Roman" w:cs="Times New Roman"/>
          <w:sz w:val="28"/>
          <w:szCs w:val="28"/>
        </w:rPr>
        <w:t xml:space="preserve"> санкці</w:t>
      </w:r>
      <w:r w:rsidR="003641A4">
        <w:rPr>
          <w:rFonts w:ascii="Times New Roman" w:hAnsi="Times New Roman" w:cs="Times New Roman"/>
          <w:sz w:val="28"/>
          <w:szCs w:val="28"/>
        </w:rPr>
        <w:t>ю(</w:t>
      </w:r>
      <w:r w:rsidR="00FC21DA" w:rsidRPr="009C63DD">
        <w:rPr>
          <w:rFonts w:ascii="Times New Roman" w:hAnsi="Times New Roman" w:cs="Times New Roman"/>
          <w:sz w:val="28"/>
          <w:szCs w:val="28"/>
        </w:rPr>
        <w:t>ї</w:t>
      </w:r>
      <w:r w:rsidR="003641A4">
        <w:rPr>
          <w:rFonts w:ascii="Times New Roman" w:hAnsi="Times New Roman" w:cs="Times New Roman"/>
          <w:sz w:val="28"/>
          <w:szCs w:val="28"/>
        </w:rPr>
        <w:t>)</w:t>
      </w:r>
      <w:r w:rsidR="00FC21DA" w:rsidRPr="009C63DD">
        <w:rPr>
          <w:rFonts w:ascii="Times New Roman" w:hAnsi="Times New Roman" w:cs="Times New Roman"/>
          <w:sz w:val="28"/>
          <w:szCs w:val="28"/>
        </w:rPr>
        <w:t>, механізм реалізації як</w:t>
      </w:r>
      <w:r w:rsidR="003641A4">
        <w:rPr>
          <w:rFonts w:ascii="Times New Roman" w:hAnsi="Times New Roman" w:cs="Times New Roman"/>
          <w:sz w:val="28"/>
          <w:szCs w:val="28"/>
        </w:rPr>
        <w:t>ої(</w:t>
      </w:r>
      <w:proofErr w:type="spellStart"/>
      <w:r w:rsidR="00FC21DA" w:rsidRPr="009C63DD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3641A4">
        <w:rPr>
          <w:rFonts w:ascii="Times New Roman" w:hAnsi="Times New Roman" w:cs="Times New Roman"/>
          <w:sz w:val="28"/>
          <w:szCs w:val="28"/>
        </w:rPr>
        <w:t>)</w:t>
      </w:r>
      <w:r w:rsidR="00FC21DA" w:rsidRPr="009C63DD">
        <w:rPr>
          <w:rFonts w:ascii="Times New Roman" w:hAnsi="Times New Roman" w:cs="Times New Roman"/>
          <w:sz w:val="28"/>
          <w:szCs w:val="28"/>
        </w:rPr>
        <w:t xml:space="preserve"> Постановою</w:t>
      </w:r>
      <w:r w:rsidR="00176AD1" w:rsidRPr="009C63DD">
        <w:rPr>
          <w:rFonts w:ascii="Times New Roman" w:hAnsi="Times New Roman" w:cs="Times New Roman"/>
          <w:sz w:val="28"/>
          <w:szCs w:val="28"/>
        </w:rPr>
        <w:t xml:space="preserve"> </w:t>
      </w:r>
      <w:r w:rsidR="00F10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654 </w:t>
      </w:r>
      <w:r w:rsidR="00FC21DA" w:rsidRPr="009C63DD">
        <w:rPr>
          <w:rFonts w:ascii="Times New Roman" w:hAnsi="Times New Roman" w:cs="Times New Roman"/>
          <w:sz w:val="28"/>
          <w:szCs w:val="28"/>
        </w:rPr>
        <w:t xml:space="preserve">не визначений. При цьому, якщо до особи </w:t>
      </w:r>
      <w:r w:rsidR="00FC21DA" w:rsidRPr="009C63DD">
        <w:rPr>
          <w:rFonts w:ascii="Times New Roman" w:hAnsi="Times New Roman" w:cs="Times New Roman"/>
          <w:sz w:val="28"/>
          <w:szCs w:val="28"/>
        </w:rPr>
        <w:lastRenderedPageBreak/>
        <w:t>застосован</w:t>
      </w:r>
      <w:r w:rsidR="003641A4">
        <w:rPr>
          <w:rFonts w:ascii="Times New Roman" w:hAnsi="Times New Roman" w:cs="Times New Roman"/>
          <w:sz w:val="28"/>
          <w:szCs w:val="28"/>
        </w:rPr>
        <w:t>о</w:t>
      </w:r>
      <w:r w:rsidR="00FC21DA" w:rsidRPr="009C63DD">
        <w:rPr>
          <w:rFonts w:ascii="Times New Roman" w:hAnsi="Times New Roman" w:cs="Times New Roman"/>
          <w:sz w:val="28"/>
          <w:szCs w:val="28"/>
        </w:rPr>
        <w:t xml:space="preserve"> лише санкці</w:t>
      </w:r>
      <w:r w:rsidR="003641A4">
        <w:rPr>
          <w:rFonts w:ascii="Times New Roman" w:hAnsi="Times New Roman" w:cs="Times New Roman"/>
          <w:sz w:val="28"/>
          <w:szCs w:val="28"/>
        </w:rPr>
        <w:t>ю(</w:t>
      </w:r>
      <w:r w:rsidR="00FC21DA" w:rsidRPr="009C63DD">
        <w:rPr>
          <w:rFonts w:ascii="Times New Roman" w:hAnsi="Times New Roman" w:cs="Times New Roman"/>
          <w:sz w:val="28"/>
          <w:szCs w:val="28"/>
        </w:rPr>
        <w:t>ї</w:t>
      </w:r>
      <w:r w:rsidR="003641A4">
        <w:rPr>
          <w:rFonts w:ascii="Times New Roman" w:hAnsi="Times New Roman" w:cs="Times New Roman"/>
          <w:sz w:val="28"/>
          <w:szCs w:val="28"/>
        </w:rPr>
        <w:t>)</w:t>
      </w:r>
      <w:r w:rsidR="00FC21DA" w:rsidRPr="009C63DD">
        <w:rPr>
          <w:rFonts w:ascii="Times New Roman" w:hAnsi="Times New Roman" w:cs="Times New Roman"/>
          <w:sz w:val="28"/>
          <w:szCs w:val="28"/>
        </w:rPr>
        <w:t>, що не зазначен</w:t>
      </w:r>
      <w:r w:rsidR="003641A4">
        <w:rPr>
          <w:rFonts w:ascii="Times New Roman" w:hAnsi="Times New Roman" w:cs="Times New Roman"/>
          <w:sz w:val="28"/>
          <w:szCs w:val="28"/>
        </w:rPr>
        <w:t>а(</w:t>
      </w:r>
      <w:r w:rsidR="00FC21DA" w:rsidRPr="009C63DD">
        <w:rPr>
          <w:rFonts w:ascii="Times New Roman" w:hAnsi="Times New Roman" w:cs="Times New Roman"/>
          <w:sz w:val="28"/>
          <w:szCs w:val="28"/>
        </w:rPr>
        <w:t>і</w:t>
      </w:r>
      <w:r w:rsidR="003641A4">
        <w:rPr>
          <w:rFonts w:ascii="Times New Roman" w:hAnsi="Times New Roman" w:cs="Times New Roman"/>
          <w:sz w:val="28"/>
          <w:szCs w:val="28"/>
        </w:rPr>
        <w:t>)</w:t>
      </w:r>
      <w:r w:rsidR="00FC21DA" w:rsidRPr="009C63DD">
        <w:rPr>
          <w:rFonts w:ascii="Times New Roman" w:hAnsi="Times New Roman" w:cs="Times New Roman"/>
          <w:sz w:val="28"/>
          <w:szCs w:val="28"/>
        </w:rPr>
        <w:t xml:space="preserve"> у Постанові</w:t>
      </w:r>
      <w:r w:rsidR="00F10370">
        <w:rPr>
          <w:rFonts w:ascii="Times New Roman" w:hAnsi="Times New Roman" w:cs="Times New Roman"/>
          <w:sz w:val="28"/>
          <w:szCs w:val="28"/>
        </w:rPr>
        <w:t xml:space="preserve"> </w:t>
      </w:r>
      <w:r w:rsidR="00F10370">
        <w:rPr>
          <w:rFonts w:ascii="Times New Roman" w:eastAsia="Times New Roman" w:hAnsi="Times New Roman" w:cs="Times New Roman"/>
          <w:sz w:val="28"/>
          <w:szCs w:val="28"/>
          <w:lang w:eastAsia="uk-UA"/>
        </w:rPr>
        <w:t>№ 654</w:t>
      </w:r>
      <w:r w:rsidR="00FC21DA" w:rsidRPr="009C63DD">
        <w:rPr>
          <w:rFonts w:ascii="Times New Roman" w:hAnsi="Times New Roman" w:cs="Times New Roman"/>
          <w:sz w:val="28"/>
          <w:szCs w:val="28"/>
        </w:rPr>
        <w:t xml:space="preserve">, інформація про таких осіб у </w:t>
      </w:r>
      <w:r w:rsidR="000E3E6F" w:rsidRPr="009C63DD">
        <w:rPr>
          <w:rFonts w:ascii="Times New Roman" w:hAnsi="Times New Roman" w:cs="Times New Roman"/>
          <w:sz w:val="28"/>
          <w:szCs w:val="28"/>
        </w:rPr>
        <w:t>звітному ф</w:t>
      </w:r>
      <w:r w:rsidR="00FC21DA" w:rsidRPr="009C63DD">
        <w:rPr>
          <w:rFonts w:ascii="Times New Roman" w:hAnsi="Times New Roman" w:cs="Times New Roman"/>
          <w:sz w:val="28"/>
          <w:szCs w:val="28"/>
        </w:rPr>
        <w:t>айлі</w:t>
      </w:r>
      <w:r w:rsidR="000E3E6F" w:rsidRPr="009C63DD">
        <w:rPr>
          <w:rFonts w:ascii="Times New Roman" w:hAnsi="Times New Roman" w:cs="Times New Roman"/>
          <w:sz w:val="28"/>
          <w:szCs w:val="28"/>
        </w:rPr>
        <w:t xml:space="preserve"> </w:t>
      </w:r>
      <w:r w:rsidR="00FC21DA" w:rsidRPr="009C63DD">
        <w:rPr>
          <w:rFonts w:ascii="Times New Roman" w:hAnsi="Times New Roman" w:cs="Times New Roman"/>
          <w:sz w:val="28"/>
          <w:szCs w:val="28"/>
        </w:rPr>
        <w:t>не подається.</w:t>
      </w:r>
    </w:p>
    <w:p w14:paraId="7B6020BF" w14:textId="77777777"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додаткова інформація про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санкційну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особу/рахунок,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в тому числі причину зміни залишку за заблокованим рахунком, причину закриття банком рахунку, тощо. У разі, якщо в один і той самий день одна і та сама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санкційна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 (чи за її дорученням/на її користь) здійснює спробу провести одну і ту саму операцію (на одну і ту саму суму), в НРП Q006 обов’язково зазначається порядковий номер такої спроби.</w:t>
      </w:r>
    </w:p>
    <w:p w14:paraId="31D53866" w14:textId="4A6A2B86" w:rsidR="003641A4" w:rsidRPr="00307326" w:rsidRDefault="0059560E" w:rsidP="0036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Q003_4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особи. </w:t>
      </w:r>
      <w:r w:rsidR="003641A4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у тому числі щодо рахунків, відкритих у іншому банку </w:t>
      </w:r>
      <w:r w:rsidR="003641A4" w:rsidRPr="003641A4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3641A4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залежно від наявної у респондента (постачальника статистичної звітності) інформації про такі рахунки] з урахуванням особливостей відображення банками спроб проведення фінансових операцій, </w:t>
      </w:r>
      <w:r w:rsidR="003641A4" w:rsidRPr="00307326">
        <w:rPr>
          <w:rFonts w:ascii="Times New Roman" w:hAnsi="Times New Roman" w:cs="Times New Roman"/>
          <w:sz w:val="28"/>
          <w:szCs w:val="28"/>
        </w:rPr>
        <w:t xml:space="preserve">наведених після </w:t>
      </w:r>
      <w:r w:rsidR="00634B95" w:rsidRPr="00307326">
        <w:rPr>
          <w:rFonts w:ascii="Times New Roman" w:hAnsi="Times New Roman" w:cs="Times New Roman"/>
          <w:sz w:val="28"/>
          <w:szCs w:val="28"/>
        </w:rPr>
        <w:t xml:space="preserve">опису </w:t>
      </w:r>
      <w:r w:rsidR="003641A4" w:rsidRPr="00307326">
        <w:rPr>
          <w:rFonts w:ascii="Times New Roman" w:hAnsi="Times New Roman" w:cs="Times New Roman"/>
          <w:sz w:val="28"/>
          <w:szCs w:val="28"/>
        </w:rPr>
        <w:t>параметрів, некласифікованих реквізитів показника та метрики</w:t>
      </w:r>
      <w:r w:rsidR="003641A4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E16204" w14:textId="77777777" w:rsidR="00686297" w:rsidRPr="009C63DD" w:rsidRDefault="0059560E" w:rsidP="00522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Q007_1</w:t>
      </w:r>
      <w:r w:rsidRPr="00E96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відкриття рахунку,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форматі “ДД.ММ.РРРР”. </w:t>
      </w:r>
      <w:r w:rsidR="003641A4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всіх зазначених</w:t>
      </w:r>
      <w:r w:rsidR="003641A4" w:rsidRPr="003073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641A4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банком в НРП Q003_4 рахунків, що відкриті в такому банку.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відображається інформація про спробу проведення </w:t>
      </w:r>
      <w:proofErr w:type="spellStart"/>
      <w:r w:rsidR="00047EE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="00047E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особою/за дорученням такої особи</w:t>
      </w:r>
      <w:r w:rsidR="00047EEC" w:rsidRPr="002C51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297" w:rsidRPr="002C51E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операції без відкрит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641A4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проведенні якої респондентом (постачальником статистичної звітності) було відмовлено відповідно до вимог Постанови</w:t>
      </w:r>
      <w:r w:rsidR="00364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="003641A4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НРП Q007_1 не заповнюється.</w:t>
      </w:r>
    </w:p>
    <w:p w14:paraId="707A1FCC" w14:textId="639E628B" w:rsidR="00686297" w:rsidRPr="009C63DD" w:rsidRDefault="0059560E" w:rsidP="00522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закриття рахунку,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у форматі “ДД.ММ.РРРР”. У разі закриття рахунку</w:t>
      </w:r>
      <w:r w:rsidR="00364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41A4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дії санкцій до такої особи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інформація щодо нього відображається </w:t>
      </w:r>
      <w:r w:rsidR="003641A4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відповідним Указом Президента України</w:t>
      </w:r>
      <w:r w:rsidR="003641A4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всього періоду застосування санкцій</w:t>
      </w:r>
      <w:r w:rsidR="00364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41A4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такого указу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при цьому в НРП Q006 обов’язково зазначається причина його закриття. Якщо рахунок не закритий або відображається інформація про спробу проведення </w:t>
      </w:r>
      <w:proofErr w:type="spellStart"/>
      <w:r w:rsidR="00654CE7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="00654CE7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</w:t>
      </w:r>
      <w:r w:rsidR="00654CE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</w:t>
      </w:r>
      <w:r w:rsidR="00654CE7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такої особи</w:t>
      </w:r>
      <w:r w:rsidR="00654CE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проведенні якої респондентом (постачальником статистичної звітності) було відмовлено відповідно до вимог Постанови</w:t>
      </w:r>
      <w:r w:rsidR="006A0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A0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НРП Q007_2 не заповнюється.</w:t>
      </w:r>
    </w:p>
    <w:p w14:paraId="1822C7FA" w14:textId="187CA30C" w:rsidR="00686297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Q031_1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дії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рахунку/коштів на рахунку, фактично</w:t>
      </w:r>
      <w:r w:rsidR="006A089B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вчинені респондентом (постачальником статистичної звітності) з метою виконання Постанови</w:t>
      </w:r>
      <w:r w:rsidR="00F10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F087), незалежно від стану рахунку,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особи.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всіх зазначених</w:t>
      </w:r>
      <w:r w:rsidR="006A089B" w:rsidRPr="003073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банком в НРП Q003_4 рахунків, що відкриті в такому банку.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розділення кодів використовується розділовий знак “;”.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“99 - Інше” зазначається тільки тоді, коли респондентом (постачальником статистичної звітності) були вчинені інші, не зазначені в інших кодах довідника F087, дії.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вказується код “99 - Інше”, в НРП Q006 обов’язково зазначається детальна інформація</w:t>
      </w:r>
      <w:r w:rsidR="006A089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A089B" w:rsidRPr="006A0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самі дії були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вчинені респондентом (постачальником статистичної звітності). Якщо відображається інформація про спробу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проведення </w:t>
      </w:r>
      <w:proofErr w:type="spellStart"/>
      <w:r w:rsidR="00047EE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="00047E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особою/за дорученням такої особи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проведенні якої респондентом (постачальником статистичної звітності) було відмовлено відповідно до вимог Постанови</w:t>
      </w:r>
      <w:r w:rsidR="006A089B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0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654,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НРП Q031_1 не заповнюється.</w:t>
      </w:r>
    </w:p>
    <w:p w14:paraId="095E86D5" w14:textId="77777777"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дата спроби проведення фінансової операції у форматі “ДД.ММ.РРРР”.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Q007_3 не заповнюється.</w:t>
      </w:r>
    </w:p>
    <w:p w14:paraId="451162F7" w14:textId="707C47A4" w:rsidR="00D01F62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Q003_5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 контрагента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(отримувача/платника).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у тому числі щодо рахунків, відкритих у іншому банку </w:t>
      </w:r>
      <w:r w:rsidR="006A089B" w:rsidRPr="00B52905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залежно від наявної у респондента (постачальника статистичної звітності) інформації про такі рахунки] з урахуванням особливостей відображення банками спроб проведення фінансових операцій, </w:t>
      </w:r>
      <w:r w:rsidR="006A089B" w:rsidRPr="00307326">
        <w:rPr>
          <w:rFonts w:ascii="Times New Roman" w:hAnsi="Times New Roman" w:cs="Times New Roman"/>
          <w:sz w:val="28"/>
          <w:szCs w:val="28"/>
        </w:rPr>
        <w:t xml:space="preserve">наведених після </w:t>
      </w:r>
      <w:r w:rsidR="00EF374F" w:rsidRPr="00307326">
        <w:rPr>
          <w:rFonts w:ascii="Times New Roman" w:hAnsi="Times New Roman" w:cs="Times New Roman"/>
          <w:sz w:val="28"/>
          <w:szCs w:val="28"/>
        </w:rPr>
        <w:t xml:space="preserve">опису </w:t>
      </w:r>
      <w:r w:rsidR="006A089B" w:rsidRPr="00307326">
        <w:rPr>
          <w:rFonts w:ascii="Times New Roman" w:hAnsi="Times New Roman" w:cs="Times New Roman"/>
          <w:sz w:val="28"/>
          <w:szCs w:val="28"/>
        </w:rPr>
        <w:t>параметрів, некласифікованих реквізитів показника та метрики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0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інформації лише про рахунок,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Q003_5 не заповнюється.</w:t>
      </w:r>
    </w:p>
    <w:p w14:paraId="39A88BF6" w14:textId="6B15F97F"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найменування/прізвище, ім’я, по батькові контрагента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(отримувача/платника). Якщо контрагент також є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особою, то його найменування/прізвище, ім’я, по батькові зазначається так як вказано у відповідному додатку до рішення РНБО України, а в НРП Q006 зазначається номер указу Президента України, яким введено у дію санкції до </w:t>
      </w:r>
      <w:r w:rsidR="006A0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такої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</w:t>
      </w:r>
      <w:r w:rsidR="006A089B" w:rsidRPr="006A0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форматі “№; РРРР”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номер позиції згідно із відповідним додатком до рішення РНБО України.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Q001_2 не заповнюється.</w:t>
      </w:r>
    </w:p>
    <w:p w14:paraId="120E3589" w14:textId="6C22D61F" w:rsidR="00686297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контрагента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(отримувача/платника), зазначається згідно з правилами заповнення K020 (довідник K021 поле “Пояснення до заповнення K020”). Якщо контрагент також є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особою, то його код зазначається так як вказано у відповідному додатку до рішення РНБО України [з урахуванням правил заповнення K020 (довідник K021 поле “Пояснення до заповнення K020”)]. При цьому, у разі відсутності такої інформації у відповідному додатку до рішення РНБО України необхідно зазначити інформацію, яка наявна у респондента (постачальника статистичної звітності) [з урахуванням правил заповнення K020 (довідник K021 поле “Пояснення до заповнення K020”)], при цьому в НРП Q006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Q006, а в НРП K020_2 – як зазначено у відповідному додатку до рішення РНБО України з урахуванням правил заповнення K020 (довідник K021 поле “Пояснення до заповнення K020”). У разі відображення інформації лише про рахунок,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K020_2 не заповнюється.</w:t>
      </w:r>
    </w:p>
    <w:p w14:paraId="46288217" w14:textId="77777777"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Супутній Параметр K021_2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ознака коду/номеру контрагента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 (довідник K021) та є супутнім параметром до НРП K020_2.</w:t>
      </w:r>
    </w:p>
    <w:p w14:paraId="1B138479" w14:textId="77777777"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Q001_3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контрагента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Q001_3 не заповнюється.</w:t>
      </w:r>
    </w:p>
    <w:p w14:paraId="56CDE0CF" w14:textId="77777777" w:rsidR="0059560E" w:rsidRPr="009C63DD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призначення платежу.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Q032 не заповнюється.</w:t>
      </w:r>
    </w:p>
    <w:p w14:paraId="333650A6" w14:textId="353EA1F4" w:rsidR="00686297" w:rsidRPr="009C63DD" w:rsidRDefault="0059560E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Q031_2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дії</w:t>
      </w:r>
      <w:r w:rsid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спроби/коштів, фактично</w:t>
      </w:r>
      <w:r w:rsidR="006A089B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вчинені респондентом (постачальником статистичної звітності)  з метою виконання Постанови</w:t>
      </w:r>
      <w:r w:rsidR="00F10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F087). Для розділення кодів використовується розділовий знак “;”.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“99 – Інше” зазначається тільки тоді, коли респондентом (постачальником статистичної звітності) були вчинені інші, не зазначені в інших кодах довідника F087, дії.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вказується код “99 - Інше”, в НРП Q006 обов’язково зазначається детальна інформація</w:t>
      </w:r>
      <w:r w:rsidR="006A0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самі дії були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вчинені респондентом (постачальником статистичної звітності). У разі відображення інформації лише про рахунок,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Q031_2 не заповнюється.</w:t>
      </w:r>
    </w:p>
    <w:p w14:paraId="45C0B5EA" w14:textId="7C28A7BB" w:rsidR="00686297" w:rsidRPr="009C63DD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коштів на рахунку,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станом </w:t>
      </w:r>
      <w:r w:rsidR="00686297"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8B1FCA"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початок дня </w:t>
      </w:r>
      <w:r w:rsidR="00686297"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</w:t>
      </w:r>
      <w:r w:rsidR="008B1FCA"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86297" w:rsidRPr="008B1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санкцій (еквівалентна сума в національній валюті України за офіційним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курсом іноземної валюти, установленим Національним банком України на звітну дату). </w:t>
      </w:r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рахунок </w:t>
      </w:r>
      <w:r w:rsidR="005D18F2" w:rsidRPr="00D01F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збірний</w:t>
      </w:r>
      <w:r w:rsidR="005D18F2" w:rsidRPr="00D01F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D18F2" w:rsidRPr="00D01F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котловий</w:t>
      </w:r>
      <w:r w:rsidR="005D18F2" w:rsidRPr="00D01F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інформація  про суму залишку зазначається тільки щодо конкретної </w:t>
      </w:r>
      <w:proofErr w:type="spellStart"/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особи.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всіх зазначених</w:t>
      </w:r>
      <w:r w:rsidR="006A089B" w:rsidRPr="003073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банком в НРП Q003_4 рахунків, що відкриті в такому банку.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відображається інформація про спробу проведення </w:t>
      </w:r>
      <w:proofErr w:type="spellStart"/>
      <w:r w:rsidR="00047EE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="00047E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особою/за дорученням такої особи</w:t>
      </w:r>
      <w:r w:rsidR="00047EEC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проведенні якої респондентом (постачальником статистичної звітності) було відмовлено відповідно до вимог Постанови</w:t>
      </w:r>
      <w:r w:rsidR="006A0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654,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="006A0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T070_1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нуль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0FA209" w14:textId="70442C66" w:rsidR="00686297" w:rsidRPr="009C63DD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коштів на рахунку, на якому обліковуються кошти </w:t>
      </w:r>
      <w:proofErr w:type="spellStart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на кінець останнього дня звітного місяця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/на кінець останнього дня застосування санкцій до </w:t>
      </w:r>
      <w:proofErr w:type="spellStart"/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яка була виключена з </w:t>
      </w:r>
      <w:proofErr w:type="spellStart"/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списків (якщо застосування санкцій до неї не було помилковим), та/або закінчення строку застосування санкцій до відповідної особи протягом звітного місяця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(еквівалентна сума в національній валюті України за офіційним курсом іноземної валюти, установленим Національним банком України на звітну дату). </w:t>
      </w:r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рахунок </w:t>
      </w:r>
      <w:r w:rsidR="005D18F2" w:rsidRP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збірний</w:t>
      </w:r>
      <w:r w:rsidR="005D18F2" w:rsidRP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D18F2" w:rsidRP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котловий</w:t>
      </w:r>
      <w:r w:rsidR="005D18F2" w:rsidRP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інформація  про суму залишку зазначається тільки щодо конкретної </w:t>
      </w:r>
      <w:proofErr w:type="spellStart"/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5D1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особи.</w:t>
      </w:r>
      <w:r w:rsidR="005D18F2" w:rsidRPr="00D01F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всіх зазначених</w:t>
      </w:r>
      <w:r w:rsidR="006A089B" w:rsidRPr="003073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089B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банком в НРП Q003_4 рахунків, що відкриті в такому банку.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відображається інформація про спробу проведення </w:t>
      </w:r>
      <w:proofErr w:type="spellStart"/>
      <w:r w:rsidR="00047EE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="00047E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особою/за дорученням такої особи</w:t>
      </w:r>
      <w:r w:rsidR="00047EEC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операції без відкриття рахунку</w:t>
      </w:r>
      <w:r w:rsidR="00A2152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(переказу коштів без відкриття рахунку або валютно-обмінної операції)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C66D8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проведенні якої респондентом (постачальником статистичної звітності) було відмовлено відповідно до вимог Постанови,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="00BC6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T070_2</w:t>
      </w:r>
      <w:r w:rsidR="00C268F3" w:rsidRPr="00C268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66D8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нуль</w:t>
      </w:r>
      <w:r w:rsidR="00686297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BC7E672" w14:textId="71328B17" w:rsidR="00EB7088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3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T070_3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фінансової операції (еквівалентна сума в національній валюті України за офіційним курсом іноземної валюти, установленим Національним банком України на звітну дату). У разі відображення інформації лише про рахунок, на якому обліковуються кошти </w:t>
      </w:r>
      <w:proofErr w:type="spellStart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</w:t>
      </w:r>
      <w:r w:rsidR="00B47749"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="00B47749">
        <w:rPr>
          <w:rFonts w:ascii="Times New Roman" w:eastAsia="Times New Roman" w:hAnsi="Times New Roman" w:cs="Times New Roman"/>
          <w:sz w:val="28"/>
          <w:szCs w:val="28"/>
          <w:lang w:eastAsia="uk-UA"/>
        </w:rPr>
        <w:t>в T070_3</w:t>
      </w:r>
      <w:r w:rsidR="00B47749" w:rsidRPr="00C268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7749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нуль</w:t>
      </w:r>
      <w:r w:rsidRPr="009C63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E07F94" w14:textId="77777777" w:rsidR="00F10370" w:rsidRDefault="00F10370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8B1446" w14:textId="77777777" w:rsidR="00F10370" w:rsidRDefault="00F10370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95B484" w14:textId="5A813ED0" w:rsidR="00F10370" w:rsidRPr="00307326" w:rsidRDefault="00F10370" w:rsidP="00F10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07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відобр</w:t>
      </w:r>
      <w:r w:rsidR="006F4A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аження банками спроб проведення</w:t>
      </w:r>
    </w:p>
    <w:p w14:paraId="513B2C28" w14:textId="77777777" w:rsidR="00F10370" w:rsidRPr="00307326" w:rsidRDefault="00F10370" w:rsidP="00F10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07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фінансових операцій</w:t>
      </w:r>
    </w:p>
    <w:p w14:paraId="6619CC47" w14:textId="77777777" w:rsidR="00F10370" w:rsidRPr="00307326" w:rsidRDefault="00F10370" w:rsidP="00F1037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банком відображається інформація про спробу проведення:</w:t>
      </w:r>
    </w:p>
    <w:p w14:paraId="06BEA028" w14:textId="77777777" w:rsidR="00F10370" w:rsidRPr="00307326" w:rsidRDefault="00F10370" w:rsidP="00F103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</w:t>
      </w:r>
      <w:r w:rsidR="00E220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такої особи фінансової операції без відкриття рахунку (переказу коштів без відкриття рахунку) на користь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у проведенні якої респондентом (постачальником статистичної звітності) було відмовлено відповідно до вимог Постанови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то:</w:t>
      </w:r>
    </w:p>
    <w:p w14:paraId="5A12C245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 НРП Q003_4 не заповнюється;</w:t>
      </w:r>
    </w:p>
    <w:p w14:paraId="1CB3C38F" w14:textId="78D7695D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у </w:t>
      </w:r>
      <w:r w:rsidR="006F4A1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параметрі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R030_1 зазначається “#”;</w:t>
      </w:r>
    </w:p>
    <w:p w14:paraId="37620D68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у НРП Q003_5 зазначається номер рахунку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(отримувача) (у тому числі відкритого в банку-нерезиденті), на який була спроба перерахувати кошти;</w:t>
      </w:r>
    </w:p>
    <w:p w14:paraId="47A91B0F" w14:textId="77777777" w:rsidR="00F10370" w:rsidRPr="00307326" w:rsidRDefault="00F10370" w:rsidP="00F103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НРП Q001_3 зазначається найменування банку, в якому відкрито такий рахунок. </w:t>
      </w:r>
    </w:p>
    <w:p w14:paraId="3D7FE4D8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в даному випадку була спроба проведення фінансової операції, що передбачає виплату контрагенту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коштів готівкою (не передбачає зарахування коштів на рахунок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особи), то НРП Q003_5 (та, відповідно, НРП Q001_3) не заповнюється;</w:t>
      </w:r>
    </w:p>
    <w:p w14:paraId="6E7AF680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4F8A00" w14:textId="77777777" w:rsidR="00F10370" w:rsidRPr="00307326" w:rsidRDefault="00F10370" w:rsidP="00F103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 валютно-обмінної операції, у проведенні якої респондентом (постачальником статистичної звітності) було відмовлено відповідно до вимог Постанови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НРП Q003_4, НРП Q003_5 (та, відповідно, НРП Q001_3) не заповнюються, а в параметрі R030_1 зазначається “#”;</w:t>
      </w:r>
    </w:p>
    <w:p w14:paraId="4C6E2BCB" w14:textId="77777777" w:rsidR="00F10370" w:rsidRPr="00307326" w:rsidRDefault="00F10370" w:rsidP="00F103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92E616" w14:textId="25052BF8" w:rsidR="00F10370" w:rsidRPr="00307326" w:rsidRDefault="00F10370" w:rsidP="00F103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 фінансової операції з рахунку на користь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у проведенні якої респондентом (постачальником статистичної звітності) було відмовлено відповідно до вимог Постанови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то:</w:t>
      </w:r>
    </w:p>
    <w:p w14:paraId="53919D94" w14:textId="77777777" w:rsidR="00F10370" w:rsidRPr="00307326" w:rsidRDefault="00F10370" w:rsidP="00F103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у НРП Q003_4 зазначається номер рахунку, з якого була спроба проведення фінансової операції;</w:t>
      </w:r>
    </w:p>
    <w:p w14:paraId="14570A77" w14:textId="1F9DE0D9" w:rsidR="00F10370" w:rsidRPr="00307326" w:rsidRDefault="00F10370" w:rsidP="00F103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6F4A1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параметрі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R030_1 зазначається код валюти такого рахунку (довідник R030);</w:t>
      </w:r>
    </w:p>
    <w:p w14:paraId="6A392695" w14:textId="77777777" w:rsidR="00F10370" w:rsidRPr="00307326" w:rsidRDefault="00F10370" w:rsidP="00F103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у НРП Q006 зазначається найменування банку, в якому відкрито такий рахунок;</w:t>
      </w:r>
    </w:p>
    <w:p w14:paraId="2D8A1A8A" w14:textId="77777777" w:rsidR="00F10370" w:rsidRPr="00307326" w:rsidRDefault="00F10370" w:rsidP="00F103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НРП Q003_5 зазначається номер рахунку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(отримувача) (у тому числі відкритого в банку-нерезиденті), на який була спроба перерахувати кошти;</w:t>
      </w:r>
    </w:p>
    <w:p w14:paraId="2628F601" w14:textId="77777777" w:rsidR="00F10370" w:rsidRPr="00307326" w:rsidRDefault="00F10370" w:rsidP="00F103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–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НРП Q001_3 зазначається найменування банку, в якому відкрито такий рахунок. </w:t>
      </w:r>
    </w:p>
    <w:p w14:paraId="0C723DFD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була спроба проведення фінансової операції, що передбачає виплату контрагенту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коштів готівкою (не передбачає зарахування коштів на рахунок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особи), то НРП Q003_5 (та, відповідно, НРП Q001_3) не заповнюється;</w:t>
      </w:r>
    </w:p>
    <w:p w14:paraId="15C0BA2D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B30AB8" w14:textId="77777777" w:rsidR="00F10370" w:rsidRPr="00307326" w:rsidRDefault="00F10370" w:rsidP="00F103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контрагентом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фінансової операції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 відкриття рахунку (переказу коштів без відкриття рахунку) на користь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у проведенні якої респондентом (постачальником статистичної звітності) було відмовлено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вимог Постанови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то:</w:t>
      </w:r>
    </w:p>
    <w:p w14:paraId="78AEFB6C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НРП Q003_4 зазначається номер рахунку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(у тому числі відкритого в банку-нерезиденті), на який була спроба перерахувати кошти;</w:t>
      </w:r>
    </w:p>
    <w:p w14:paraId="6BF0627B" w14:textId="3BF32348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</w:t>
      </w:r>
      <w:r w:rsidR="006F4A1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параметрі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R030_1 зазначається код валюти такого рахунку (довідник R030);</w:t>
      </w:r>
    </w:p>
    <w:p w14:paraId="7FFEF972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 у НРП Q006 зазначається найменування банку, в якому відкрито такий рахунок.</w:t>
      </w:r>
    </w:p>
    <w:p w14:paraId="73B498DA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була спроба проведення фінансової операції, що передбачає виплату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санкційній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особі коштів готівкою (не передбачає зарахування коштів на рахунок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особи), то НРП Q003_4 не заповнюється, 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параметрі R030_1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“#”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258C892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 НРП Q003_5 (та, відповідно, НРП Q001_3) не заповнюється;</w:t>
      </w:r>
    </w:p>
    <w:p w14:paraId="53138019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26310D" w14:textId="77777777" w:rsidR="00F10370" w:rsidRPr="00307326" w:rsidRDefault="00F10370" w:rsidP="00F103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контрагентом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фінансової операції з рахунку на користь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у проведенні якої респондентом (постачальником статистичної звітності) було відмовлено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вимог Постанови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то:</w:t>
      </w:r>
    </w:p>
    <w:p w14:paraId="0A347DC4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НРП Q003_4 зазначається номер рахунку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(у тому числі відкритого в банку-нерезиденті), на який була спроба перерахувати кошти;</w:t>
      </w:r>
    </w:p>
    <w:p w14:paraId="1AC98AF8" w14:textId="749C9070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</w:t>
      </w:r>
      <w:r w:rsidR="006F4A1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параметрі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R030_1 зазначається код валюти такого рахунку (довідник R030);</w:t>
      </w:r>
    </w:p>
    <w:p w14:paraId="40E4F980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НРП Q006 зазначається найменування банку, в якому відкрито такий рахунок. </w:t>
      </w:r>
    </w:p>
    <w:p w14:paraId="2B448030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була спроба проведення фінансової операції, що передбачає виплату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санкційній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особі коштів готівкою (не передбачає зарахування коштів на рахунок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особи), то НРП Q003_4 не заповнюється, 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параметрі R030_1</w:t>
      </w:r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“#”;</w:t>
      </w:r>
    </w:p>
    <w:p w14:paraId="7DF67F5C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НРП Q003_5 зазначається номер рахунку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(платника) (у тому числі відкритого в банку-нерезиденті), з якого була спроба проведення фінансової операції;</w:t>
      </w:r>
    </w:p>
    <w:p w14:paraId="7480E906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 у НРП Q001_3 зазначається найменування банку, в якому відкрито такий рахунок;</w:t>
      </w:r>
    </w:p>
    <w:p w14:paraId="10788E15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EF7BB0" w14:textId="77777777" w:rsidR="00F10370" w:rsidRPr="00307326" w:rsidRDefault="00F10370" w:rsidP="00F1037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0370">
        <w:rPr>
          <w:rFonts w:ascii="Times New Roman" w:eastAsia="Times New Roman" w:hAnsi="Times New Roman" w:cs="Times New Roman"/>
          <w:sz w:val="28"/>
          <w:szCs w:val="28"/>
          <w:lang w:eastAsia="uk-UA"/>
        </w:rPr>
        <w:t>6)</w:t>
      </w:r>
      <w:r w:rsidRPr="00F1037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</w:t>
      </w:r>
      <w:r w:rsidR="00E220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такої особи фінансової операції без відкриття рахунку (переказу коштів без відкриття рахунку) на користь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проведення якої респондентом (постачальником статистичної звітності) було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зупинено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вимог Постанови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то:</w:t>
      </w:r>
    </w:p>
    <w:p w14:paraId="2D691AC1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– у НРП Q003_4 зазначається рахунок, на якому обліковуються кошти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банку (якщо отримані в результаті такої спроби кошти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знаходяться у банку, що подає файл);</w:t>
      </w:r>
    </w:p>
    <w:p w14:paraId="343435DB" w14:textId="7EA3F90E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</w:t>
      </w:r>
      <w:r w:rsidR="006F4A1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параметрі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R030_1 зазначається код валюти такого рахунку (довідник R030);</w:t>
      </w:r>
    </w:p>
    <w:p w14:paraId="5202E0EF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НРП Q003_5 зазначається номер рахунку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(отримувача) (у тому числі відкритого в банку-нерезиденті), на який була спроба проведення фінансової операції;</w:t>
      </w:r>
    </w:p>
    <w:p w14:paraId="537C0A83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НРП Q001_3 зазначається найменування банку, в якому відкрито такий рахунок. </w:t>
      </w:r>
    </w:p>
    <w:p w14:paraId="58AC2DB0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була спроба проведення фінансової операції, що передбачає виплату контрагенту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коштів готівкою (не передбачає зарахування коштів на рахунок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особи), то НРП Q003_5 (та, відповідно, НРП Q001_3) не заповнюється;</w:t>
      </w:r>
    </w:p>
    <w:p w14:paraId="60619A91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73A084" w14:textId="325E112B" w:rsidR="00F10370" w:rsidRPr="00307326" w:rsidRDefault="00F10370" w:rsidP="00F1037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 фінансової операції з рахунку на користь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проведення якої респондентом (постачальником статистичної звітності) було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зупинено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вимог Постанови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то:</w:t>
      </w:r>
    </w:p>
    <w:p w14:paraId="3DE1BAC0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НРП Q003_4 зазначається рахунок, на якому обліковуються кошти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банку (якщо отримані в результаті такої спроби кошти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знаходяться у банку, що подає файл);</w:t>
      </w:r>
    </w:p>
    <w:p w14:paraId="17C62694" w14:textId="2A701C39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</w:t>
      </w:r>
      <w:r w:rsidR="006F4A1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параметрі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R030_1 зазначається код валюти такого рахунку (довідник R030);</w:t>
      </w:r>
    </w:p>
    <w:p w14:paraId="27C2B28A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НРП Q006 зазначається інформація щодо номеру рахунку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(у тому числі відкритого в банку-нерезиденті), з якого була спроба проведення фінансової операції, разом з валютою такого рахунку та найменуванням банку, в якому відкрито такий рахунок;</w:t>
      </w:r>
    </w:p>
    <w:p w14:paraId="73482981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НРП Q003_5 зазначається номер рахунку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(отримувача) (у тому числі відкритого в банку-нерезиденті), на який була спроба проведення фінансової операції;</w:t>
      </w:r>
    </w:p>
    <w:p w14:paraId="326D1DBE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 у НРП Q001_3 зазначається найменування банку, в якому відкрито такий рахунок.</w:t>
      </w:r>
    </w:p>
    <w:p w14:paraId="1F1AE0CF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була спроба проведення фінансової операції, що передбачає виплату контрагенту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коштів готівкою (не передбачає зарахування коштів на рахунок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особи), то НРП Q003_5 (та, відповідно, НРП Q001_3) не заповнюється;</w:t>
      </w:r>
    </w:p>
    <w:p w14:paraId="652F366B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47A32D" w14:textId="77777777" w:rsidR="00F10370" w:rsidRPr="00307326" w:rsidRDefault="00F10370" w:rsidP="00F1037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контрагентом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фінансової операції без відкриття рахунку (переказу коштів без відкриття рахунку) на користь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проведення якої респондентом (постачальником статистичної звітності) було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зупинено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вимог Постанови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то:</w:t>
      </w:r>
    </w:p>
    <w:p w14:paraId="5A4BDC4C" w14:textId="77777777" w:rsidR="00F10370" w:rsidRPr="00307326" w:rsidRDefault="00F10370" w:rsidP="00F103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НРП Q003_4 зазначається рахунок, на якому обліковуються кошти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банку (якщо кошти, отримані в результаті такої спроби, знаходяться у банку, що подає файл);</w:t>
      </w:r>
    </w:p>
    <w:p w14:paraId="2B4F3F7B" w14:textId="28B17CE6" w:rsidR="00F10370" w:rsidRPr="00307326" w:rsidRDefault="00F10370" w:rsidP="00F103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</w:t>
      </w:r>
      <w:r w:rsidR="006F4A1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параметрі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R030_1 зазначається код валюти такого рахунку (довідник R030);</w:t>
      </w:r>
    </w:p>
    <w:p w14:paraId="1A430C6E" w14:textId="77777777" w:rsidR="00F10370" w:rsidRPr="00307326" w:rsidRDefault="00F10370" w:rsidP="00F103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 НРП Q003_5 (та, відповідно, НРП Q001_3) не заповнюється;</w:t>
      </w:r>
    </w:p>
    <w:p w14:paraId="19409B06" w14:textId="77777777" w:rsidR="00F10370" w:rsidRPr="00307326" w:rsidRDefault="00F10370" w:rsidP="00F103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87FE75" w14:textId="77777777" w:rsidR="00F10370" w:rsidRPr="00307326" w:rsidRDefault="00F10370" w:rsidP="00F10370">
      <w:pPr>
        <w:pStyle w:val="a3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контрагентом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фінансової операції з рахунку на користь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проведення якої респондентом (постачальником статистичної звітності) було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зупинено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вимог Постанови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654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то:</w:t>
      </w:r>
    </w:p>
    <w:p w14:paraId="2239C112" w14:textId="3C114B43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НРП Q003_4 зазначається рахунок, на якому обліковуються кошти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банку (якщо кошти, отримані в результаті такої спроби, знаходяться у банку, що подає файл);</w:t>
      </w:r>
    </w:p>
    <w:p w14:paraId="1CB09EF7" w14:textId="7EF60938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</w:t>
      </w:r>
      <w:r w:rsidR="006F4A1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параметрі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R030_1 зазначається код валюти такого рахунку (довідник R030);</w:t>
      </w:r>
    </w:p>
    <w:p w14:paraId="3ECF31E3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у НРП Q003_5 зазначається номер рахунку контрагента </w:t>
      </w:r>
      <w:proofErr w:type="spellStart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(платника) (у тому числі відкритого в банку-нерезиденті), з якого була спроба проведення фінансової операції;</w:t>
      </w:r>
    </w:p>
    <w:p w14:paraId="2DB9A83C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– у НРП Q001_3 зазначається найменування банку, в якому відкрито такий рахунок.</w:t>
      </w:r>
    </w:p>
    <w:p w14:paraId="4677C64F" w14:textId="77777777" w:rsidR="00F10370" w:rsidRPr="00307326" w:rsidRDefault="00F10370" w:rsidP="00F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D30D52" w14:textId="4F75C0C6" w:rsidR="00F10370" w:rsidRPr="006F4A16" w:rsidRDefault="00F10370" w:rsidP="00D01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вищенаведених випадках рахунки, які зазначені у НРП Q003_4, відкриті в банку, що подає файл, то додатково до </w:t>
      </w:r>
      <w:r w:rsidR="006F4A1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6F4A1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F4A16"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R030_1 для таких рахунків зазначається інформація у НРП Q007_1, НРП Q007_2 (у разі закриття рахунку), НРП Q031_1,</w:t>
      </w:r>
      <w:r w:rsidRPr="003073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07326">
        <w:rPr>
          <w:rFonts w:ascii="Times New Roman" w:eastAsia="Times New Roman" w:hAnsi="Times New Roman" w:cs="Times New Roman"/>
          <w:sz w:val="28"/>
          <w:szCs w:val="28"/>
          <w:lang w:eastAsia="uk-UA"/>
        </w:rPr>
        <w:t>T070_1 та T070_2.</w:t>
      </w:r>
    </w:p>
    <w:sectPr w:rsidR="00F10370" w:rsidRPr="006F4A16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D3689"/>
    <w:multiLevelType w:val="hybridMultilevel"/>
    <w:tmpl w:val="F1AE46F8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139B4"/>
    <w:multiLevelType w:val="hybridMultilevel"/>
    <w:tmpl w:val="06EE1A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47EEC"/>
    <w:rsid w:val="0006101A"/>
    <w:rsid w:val="00095FDD"/>
    <w:rsid w:val="000A63C8"/>
    <w:rsid w:val="000B7D8B"/>
    <w:rsid w:val="000E3E6F"/>
    <w:rsid w:val="001059C2"/>
    <w:rsid w:val="00146F79"/>
    <w:rsid w:val="001544F6"/>
    <w:rsid w:val="00176AD1"/>
    <w:rsid w:val="001F5556"/>
    <w:rsid w:val="00200120"/>
    <w:rsid w:val="002011AC"/>
    <w:rsid w:val="00213F91"/>
    <w:rsid w:val="00260824"/>
    <w:rsid w:val="002665EC"/>
    <w:rsid w:val="00296307"/>
    <w:rsid w:val="002A6E0D"/>
    <w:rsid w:val="002C51EE"/>
    <w:rsid w:val="002D655E"/>
    <w:rsid w:val="002E4486"/>
    <w:rsid w:val="002E7929"/>
    <w:rsid w:val="002F5B97"/>
    <w:rsid w:val="002F75D1"/>
    <w:rsid w:val="00342E65"/>
    <w:rsid w:val="00344FFC"/>
    <w:rsid w:val="003641A4"/>
    <w:rsid w:val="00365756"/>
    <w:rsid w:val="004201A7"/>
    <w:rsid w:val="00436E6F"/>
    <w:rsid w:val="004A1ED1"/>
    <w:rsid w:val="004A5A5D"/>
    <w:rsid w:val="004C2E1F"/>
    <w:rsid w:val="004D078C"/>
    <w:rsid w:val="004E52D8"/>
    <w:rsid w:val="004F2520"/>
    <w:rsid w:val="004F5449"/>
    <w:rsid w:val="005010ED"/>
    <w:rsid w:val="005052F5"/>
    <w:rsid w:val="00522B8F"/>
    <w:rsid w:val="00536D7C"/>
    <w:rsid w:val="00537A77"/>
    <w:rsid w:val="0056534B"/>
    <w:rsid w:val="0058061B"/>
    <w:rsid w:val="00583624"/>
    <w:rsid w:val="0059560E"/>
    <w:rsid w:val="005D18F2"/>
    <w:rsid w:val="005F3D0C"/>
    <w:rsid w:val="005F74B7"/>
    <w:rsid w:val="005F7AAF"/>
    <w:rsid w:val="006326FA"/>
    <w:rsid w:val="00634B95"/>
    <w:rsid w:val="00654CE7"/>
    <w:rsid w:val="00686297"/>
    <w:rsid w:val="006A089B"/>
    <w:rsid w:val="006B6741"/>
    <w:rsid w:val="006F3B44"/>
    <w:rsid w:val="006F4A16"/>
    <w:rsid w:val="00724E1D"/>
    <w:rsid w:val="00734925"/>
    <w:rsid w:val="007507B2"/>
    <w:rsid w:val="00766D5A"/>
    <w:rsid w:val="00791B7A"/>
    <w:rsid w:val="007A2D59"/>
    <w:rsid w:val="007B1779"/>
    <w:rsid w:val="007C5798"/>
    <w:rsid w:val="00803899"/>
    <w:rsid w:val="0080567D"/>
    <w:rsid w:val="008114C7"/>
    <w:rsid w:val="00815BDA"/>
    <w:rsid w:val="00821002"/>
    <w:rsid w:val="0083513D"/>
    <w:rsid w:val="00837583"/>
    <w:rsid w:val="008B1FCA"/>
    <w:rsid w:val="008B6116"/>
    <w:rsid w:val="008D147D"/>
    <w:rsid w:val="008E5AC2"/>
    <w:rsid w:val="00922697"/>
    <w:rsid w:val="009428A1"/>
    <w:rsid w:val="009574FA"/>
    <w:rsid w:val="00976CF5"/>
    <w:rsid w:val="0098132F"/>
    <w:rsid w:val="009C63DD"/>
    <w:rsid w:val="009F78A0"/>
    <w:rsid w:val="00A21529"/>
    <w:rsid w:val="00A5051F"/>
    <w:rsid w:val="00A63387"/>
    <w:rsid w:val="00A81B73"/>
    <w:rsid w:val="00AB10B8"/>
    <w:rsid w:val="00AE58F4"/>
    <w:rsid w:val="00AF2635"/>
    <w:rsid w:val="00B47122"/>
    <w:rsid w:val="00B47749"/>
    <w:rsid w:val="00B51E50"/>
    <w:rsid w:val="00B52905"/>
    <w:rsid w:val="00B54812"/>
    <w:rsid w:val="00BA4E5F"/>
    <w:rsid w:val="00BC66D8"/>
    <w:rsid w:val="00BE1546"/>
    <w:rsid w:val="00C23606"/>
    <w:rsid w:val="00C268F3"/>
    <w:rsid w:val="00C41820"/>
    <w:rsid w:val="00C42902"/>
    <w:rsid w:val="00C43158"/>
    <w:rsid w:val="00C44BAA"/>
    <w:rsid w:val="00C940AA"/>
    <w:rsid w:val="00D01F62"/>
    <w:rsid w:val="00D405F1"/>
    <w:rsid w:val="00D41202"/>
    <w:rsid w:val="00D5600E"/>
    <w:rsid w:val="00D8553E"/>
    <w:rsid w:val="00D91960"/>
    <w:rsid w:val="00DC65C2"/>
    <w:rsid w:val="00E02A49"/>
    <w:rsid w:val="00E22027"/>
    <w:rsid w:val="00E35416"/>
    <w:rsid w:val="00E57C87"/>
    <w:rsid w:val="00E96F21"/>
    <w:rsid w:val="00EB039D"/>
    <w:rsid w:val="00EB7088"/>
    <w:rsid w:val="00ED5D80"/>
    <w:rsid w:val="00EF374F"/>
    <w:rsid w:val="00F10370"/>
    <w:rsid w:val="00FB0B52"/>
    <w:rsid w:val="00FC21DA"/>
    <w:rsid w:val="00FC390D"/>
    <w:rsid w:val="00FC525F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9A77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1DA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296307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Текст Знак"/>
    <w:basedOn w:val="a0"/>
    <w:link w:val="a6"/>
    <w:uiPriority w:val="99"/>
    <w:semiHidden/>
    <w:rsid w:val="0029630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6326F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326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6326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326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B69A-F13D-4833-8627-31A42DED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22152</Words>
  <Characters>12627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6</cp:revision>
  <dcterms:created xsi:type="dcterms:W3CDTF">2022-05-30T12:49:00Z</dcterms:created>
  <dcterms:modified xsi:type="dcterms:W3CDTF">2022-05-30T14:27:00Z</dcterms:modified>
</cp:coreProperties>
</file>