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8" w:rsidRPr="00404000" w:rsidRDefault="00862378" w:rsidP="00862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</w:t>
      </w:r>
      <w:r w:rsidR="00785AA6"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151043"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0001, </w:t>
      </w:r>
    </w:p>
    <w:p w:rsidR="00862378" w:rsidRPr="00404000" w:rsidRDefault="00862378" w:rsidP="00862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785AA6"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151043" w:rsidRPr="0040400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IR7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2 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“Дані про </w:t>
      </w:r>
      <w:r w:rsidR="001327EF"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розрахунок резервів незароблених премій та частки </w:t>
      </w:r>
      <w:proofErr w:type="spellStart"/>
      <w:r w:rsidR="001327EF"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перестраховиків</w:t>
      </w:r>
      <w:proofErr w:type="spellEnd"/>
      <w:r w:rsidR="009655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 резервах незароблених премій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862378" w:rsidRPr="00404000" w:rsidRDefault="00862378" w:rsidP="008623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62378" w:rsidRPr="003D1B10" w:rsidRDefault="00862378" w:rsidP="00772D2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3D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 </w:t>
      </w:r>
      <w:r w:rsidR="00D52B8D" w:rsidRPr="003D1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Розрахунок резервів незароблених премій та частки </w:t>
      </w:r>
      <w:proofErr w:type="spellStart"/>
      <w:r w:rsidR="00D52B8D" w:rsidRPr="003D1B10">
        <w:rPr>
          <w:rFonts w:ascii="Times New Roman" w:hAnsi="Times New Roman" w:cs="Times New Roman"/>
          <w:color w:val="000000" w:themeColor="text1"/>
          <w:sz w:val="28"/>
          <w:szCs w:val="28"/>
        </w:rPr>
        <w:t>перестраховиків</w:t>
      </w:r>
      <w:proofErr w:type="spellEnd"/>
      <w:r w:rsidR="00D52B8D" w:rsidRPr="003D1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резервах незароблених премій здійснюється відповідно </w:t>
      </w:r>
      <w:r w:rsidR="00772D2C" w:rsidRPr="003D1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72D2C" w:rsidRPr="003D1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вимог законодавства України щодо формування страхових резервів.</w:t>
      </w:r>
    </w:p>
    <w:p w:rsidR="00862378" w:rsidRPr="003D1B10" w:rsidRDefault="00862378" w:rsidP="008623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378" w:rsidRPr="00404000" w:rsidRDefault="00862378" w:rsidP="008623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IR</w:t>
      </w:r>
      <w:r w:rsidR="00151043"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2.</w:t>
      </w:r>
    </w:p>
    <w:p w:rsidR="00862378" w:rsidRPr="00404000" w:rsidRDefault="00862378" w:rsidP="008623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62378" w:rsidRPr="00404000" w:rsidRDefault="00862378" w:rsidP="00862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151043"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20001.</w:t>
      </w:r>
    </w:p>
    <w:p w:rsidR="00862378" w:rsidRPr="00404000" w:rsidRDefault="00862378" w:rsidP="00862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862378" w:rsidRPr="00404000" w:rsidRDefault="00862378" w:rsidP="0086237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720001 “Розрахунок резервів незароблених премій та частки </w:t>
      </w:r>
      <w:proofErr w:type="spellStart"/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у резервах незар</w:t>
      </w:r>
      <w:r w:rsidR="00C92E5B"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9655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блених премій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62378" w:rsidRPr="00404000" w:rsidRDefault="00862378" w:rsidP="0086237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62378" w:rsidRPr="00404000" w:rsidRDefault="00862378" w:rsidP="008623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1327EF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загальних</w:t>
      </w:r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4D22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надходжень страхових платежів</w:t>
      </w:r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методів 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1/24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“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1/365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завжди дорівнює 0.</w:t>
      </w:r>
    </w:p>
    <w:p w:rsidR="0022030E" w:rsidRPr="00404000" w:rsidRDefault="00862378" w:rsidP="002203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="00FC4D22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FC4D22" w:rsidRPr="0040400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="00D43582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загальної</w:t>
      </w:r>
      <w:proofErr w:type="spellEnd"/>
      <w:r w:rsidR="00D43582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D43582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величини</w:t>
      </w:r>
      <w:proofErr w:type="spellEnd"/>
      <w:r w:rsidR="00D43582" w:rsidRPr="0040400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C4D22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часток страхових платежів, що сплачуються </w:t>
      </w:r>
      <w:proofErr w:type="spellStart"/>
      <w:r w:rsidR="00FC4D22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</w:t>
      </w:r>
      <w:proofErr w:type="spellEnd"/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методів 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1/24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“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1/365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завжди дорівнює 0.</w:t>
      </w:r>
    </w:p>
    <w:p w:rsidR="00862378" w:rsidRPr="00404000" w:rsidRDefault="00862378" w:rsidP="007E45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T070_3 –</w:t>
      </w:r>
      <w:r w:rsidR="00240130"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C4D22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визначен</w:t>
      </w:r>
      <w:r w:rsidR="0043044D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величини</w:t>
      </w:r>
      <w:r w:rsidR="00FC4D22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часток надходжень страхових платежів</w:t>
      </w:r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методів 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1/24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“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1/365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завжди дорівнює 0.</w:t>
      </w:r>
      <w:r w:rsidR="00FC4D22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62378" w:rsidRPr="00404000" w:rsidRDefault="00862378" w:rsidP="002203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="00240130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240130"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40130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43044D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величини</w:t>
      </w:r>
      <w:r w:rsidR="00240130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часток страхових платежів, що сплачуються </w:t>
      </w:r>
      <w:proofErr w:type="spellStart"/>
      <w:r w:rsidR="00240130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</w:t>
      </w:r>
      <w:proofErr w:type="spellEnd"/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методів 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1/24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“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1/365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C44F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завжди дорівнює 0.</w:t>
      </w:r>
    </w:p>
    <w:p w:rsidR="00862378" w:rsidRPr="00404000" w:rsidRDefault="00862378" w:rsidP="002203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Метрика T070_5 – </w:t>
      </w:r>
      <w:r w:rsidR="00240130" w:rsidRPr="00404000">
        <w:rPr>
          <w:rFonts w:ascii="Times New Roman" w:hAnsi="Times New Roman" w:cs="Times New Roman"/>
          <w:sz w:val="28"/>
          <w:szCs w:val="28"/>
        </w:rPr>
        <w:t xml:space="preserve"> </w:t>
      </w:r>
      <w:r w:rsidR="00240130" w:rsidRPr="00404000">
        <w:rPr>
          <w:rFonts w:ascii="Times New Roman" w:eastAsia="Times New Roman" w:hAnsi="Times New Roman" w:cs="Times New Roman"/>
          <w:sz w:val="28"/>
          <w:szCs w:val="28"/>
        </w:rPr>
        <w:t>сума резервів незароблених премій</w:t>
      </w:r>
      <w:r w:rsidRPr="004040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4B70" w:rsidRPr="004040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14B70" w:rsidRPr="00404000">
        <w:rPr>
          <w:rFonts w:ascii="Times New Roman" w:eastAsia="Times New Roman" w:hAnsi="Times New Roman" w:cs="Times New Roman"/>
          <w:sz w:val="28"/>
          <w:szCs w:val="28"/>
        </w:rPr>
        <w:t>Заповнюється для всіх методів розрахунку.</w:t>
      </w:r>
    </w:p>
    <w:p w:rsidR="00862378" w:rsidRPr="00404000" w:rsidRDefault="00862378" w:rsidP="00314B70">
      <w:pPr>
        <w:pStyle w:val="a4"/>
        <w:ind w:firstLine="708"/>
        <w:rPr>
          <w:rFonts w:eastAsia="Times New Roman"/>
          <w:sz w:val="28"/>
          <w:szCs w:val="28"/>
          <w:lang w:val="ru-RU"/>
        </w:rPr>
      </w:pPr>
      <w:r w:rsidRPr="00404000">
        <w:rPr>
          <w:rFonts w:eastAsia="Times New Roman"/>
          <w:b/>
          <w:sz w:val="28"/>
          <w:szCs w:val="28"/>
        </w:rPr>
        <w:t xml:space="preserve">Метрика T070_6 – </w:t>
      </w:r>
      <w:r w:rsidRPr="00404000">
        <w:rPr>
          <w:rFonts w:eastAsia="Times New Roman"/>
          <w:sz w:val="28"/>
          <w:szCs w:val="28"/>
        </w:rPr>
        <w:t xml:space="preserve">сума </w:t>
      </w:r>
      <w:r w:rsidR="00240130" w:rsidRPr="00404000">
        <w:rPr>
          <w:rFonts w:eastAsia="Times New Roman"/>
          <w:sz w:val="28"/>
          <w:szCs w:val="28"/>
        </w:rPr>
        <w:t xml:space="preserve">часток </w:t>
      </w:r>
      <w:proofErr w:type="spellStart"/>
      <w:r w:rsidR="00240130" w:rsidRPr="00404000">
        <w:rPr>
          <w:rFonts w:eastAsia="Times New Roman"/>
          <w:sz w:val="28"/>
          <w:szCs w:val="28"/>
        </w:rPr>
        <w:t>перестраховиків</w:t>
      </w:r>
      <w:proofErr w:type="spellEnd"/>
      <w:r w:rsidR="00240130" w:rsidRPr="00404000">
        <w:rPr>
          <w:rFonts w:eastAsia="Times New Roman"/>
          <w:sz w:val="28"/>
          <w:szCs w:val="28"/>
        </w:rPr>
        <w:t xml:space="preserve"> у резервах незароблених премій</w:t>
      </w:r>
      <w:r w:rsidRPr="00404000">
        <w:rPr>
          <w:rFonts w:eastAsia="Times New Roman"/>
          <w:sz w:val="28"/>
          <w:szCs w:val="28"/>
        </w:rPr>
        <w:t>.</w:t>
      </w:r>
      <w:r w:rsidR="00314B70" w:rsidRPr="00404000">
        <w:rPr>
          <w:rFonts w:eastAsia="Times New Roman"/>
          <w:sz w:val="28"/>
          <w:szCs w:val="28"/>
        </w:rPr>
        <w:t xml:space="preserve"> Заповнюється для всіх методів розрахунку.</w:t>
      </w:r>
    </w:p>
    <w:p w:rsidR="00862378" w:rsidRPr="00404000" w:rsidRDefault="007A08EB" w:rsidP="0086237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Q010</w:t>
      </w:r>
      <w:r w:rsidR="00862378"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розрахунковий період</w:t>
      </w:r>
      <w:r w:rsidR="00881C5E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1-й, 2-й,</w:t>
      </w:r>
      <w:r w:rsidR="00546879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3-й квартал.</w:t>
      </w:r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6879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D34C41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аповнюється </w:t>
      </w:r>
      <w:r w:rsidR="00F76AC5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розрахунків методом </w:t>
      </w:r>
      <w:r w:rsidR="00F76AC5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1/</w:t>
      </w:r>
      <w:r w:rsidR="001327EF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76AC5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46879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2378" w:rsidRPr="00404000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46879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D34C41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розрахунків іншими методами</w:t>
      </w:r>
      <w:r w:rsidR="0065648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</w:t>
      </w:r>
      <w:r w:rsidR="00D34C41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ється</w:t>
      </w:r>
      <w:r w:rsidR="0065648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0DBB" w:rsidRPr="00404000" w:rsidRDefault="005A0DBB" w:rsidP="0086237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Q10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="00667703" w:rsidRPr="0040400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667703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– метод розрахунку</w:t>
      </w:r>
      <w:r w:rsidR="00546879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546879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881C5E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“1/4”, “1/24”,</w:t>
      </w:r>
      <w:r w:rsidR="00546879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“1/365”</w:t>
      </w:r>
      <w:r w:rsidR="00546879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A1CF6" w:rsidRPr="00404000" w:rsidRDefault="005A0DBB" w:rsidP="008A1CF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Q10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8A1CF6" w:rsidRPr="0040400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8A1CF6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– розрахунковий коефіцієнт,</w:t>
      </w:r>
      <w:r w:rsidR="00881C5E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0,25, 0,5, </w:t>
      </w:r>
      <w:r w:rsidR="00546879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0,75.</w:t>
      </w:r>
      <w:r w:rsidR="008A1CF6"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46879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8A1CF6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аповнюється для </w:t>
      </w:r>
      <w:r w:rsidR="00F76AC5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розрахунків методом </w:t>
      </w:r>
      <w:r w:rsidR="00F76AC5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“1</w:t>
      </w:r>
      <w:r w:rsidR="00F76AC5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/4</w:t>
      </w:r>
      <w:r w:rsidR="00F76AC5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46879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, д</w:t>
      </w:r>
      <w:r w:rsidR="008A1CF6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розрахунків іншими методами не заповнюється.</w:t>
      </w:r>
    </w:p>
    <w:p w:rsidR="007A08EB" w:rsidRPr="00404000" w:rsidRDefault="00862378" w:rsidP="008A1CF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</w:t>
      </w:r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</w:t>
      </w:r>
      <w:proofErr w:type="spellStart"/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6B15EA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="006B15EA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B15EA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</w:t>
      </w:r>
      <w:proofErr w:type="spellStart"/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</w:t>
      </w:r>
      <w:proofErr w:type="spellEnd"/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K030)</w:t>
      </w:r>
      <w:r w:rsidR="00E75967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64F01" w:rsidRPr="003D1B10" w:rsidRDefault="00464F01" w:rsidP="003D1B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040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страхування (довідник </w:t>
      </w:r>
      <w:r w:rsidRPr="004040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>011)</w:t>
      </w:r>
      <w:r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E22903" w:rsidRPr="004040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C865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(= 06 - 37, 39 - 70, 87. 88). </w:t>
      </w:r>
      <w:proofErr w:type="spellStart"/>
      <w:r w:rsidR="00A248D9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Заповнюється</w:t>
      </w:r>
      <w:proofErr w:type="spellEnd"/>
      <w:r w:rsidR="00A248D9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для </w:t>
      </w:r>
      <w:proofErr w:type="spellStart"/>
      <w:r w:rsidR="00A248D9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всіх</w:t>
      </w:r>
      <w:proofErr w:type="spellEnd"/>
      <w:r w:rsidR="00A248D9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248D9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методів</w:t>
      </w:r>
      <w:proofErr w:type="spellEnd"/>
      <w:r w:rsidR="00A248D9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248D9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розрахунку</w:t>
      </w:r>
      <w:proofErr w:type="spellEnd"/>
      <w:r w:rsidR="00A248D9" w:rsidRPr="0040400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bookmarkStart w:id="0" w:name="_GoBack"/>
      <w:bookmarkEnd w:id="0"/>
    </w:p>
    <w:sectPr w:rsidR="00464F01" w:rsidRPr="003D1B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3B"/>
    <w:rsid w:val="000C2A86"/>
    <w:rsid w:val="001327EF"/>
    <w:rsid w:val="00151043"/>
    <w:rsid w:val="00162B36"/>
    <w:rsid w:val="0017164A"/>
    <w:rsid w:val="001762E9"/>
    <w:rsid w:val="00176DA4"/>
    <w:rsid w:val="001C4A5B"/>
    <w:rsid w:val="0022030E"/>
    <w:rsid w:val="00240130"/>
    <w:rsid w:val="0026231A"/>
    <w:rsid w:val="00280792"/>
    <w:rsid w:val="002E3601"/>
    <w:rsid w:val="00314B70"/>
    <w:rsid w:val="0037288D"/>
    <w:rsid w:val="003D1B10"/>
    <w:rsid w:val="003E4796"/>
    <w:rsid w:val="00404000"/>
    <w:rsid w:val="0043044D"/>
    <w:rsid w:val="00464F01"/>
    <w:rsid w:val="00482151"/>
    <w:rsid w:val="004C44F7"/>
    <w:rsid w:val="00546879"/>
    <w:rsid w:val="005A0DBB"/>
    <w:rsid w:val="005D14C3"/>
    <w:rsid w:val="00656487"/>
    <w:rsid w:val="00667703"/>
    <w:rsid w:val="006B15EA"/>
    <w:rsid w:val="00772D2C"/>
    <w:rsid w:val="00785AA6"/>
    <w:rsid w:val="007A08EB"/>
    <w:rsid w:val="007C2FFC"/>
    <w:rsid w:val="007E4595"/>
    <w:rsid w:val="00804C9B"/>
    <w:rsid w:val="00862378"/>
    <w:rsid w:val="00881C5E"/>
    <w:rsid w:val="008A1CF6"/>
    <w:rsid w:val="008C1C60"/>
    <w:rsid w:val="009655AD"/>
    <w:rsid w:val="009D63A7"/>
    <w:rsid w:val="00A248D9"/>
    <w:rsid w:val="00C530B9"/>
    <w:rsid w:val="00C8655A"/>
    <w:rsid w:val="00C92E5B"/>
    <w:rsid w:val="00CA2323"/>
    <w:rsid w:val="00D34C41"/>
    <w:rsid w:val="00D43582"/>
    <w:rsid w:val="00D52B8D"/>
    <w:rsid w:val="00E22903"/>
    <w:rsid w:val="00E75967"/>
    <w:rsid w:val="00E81D86"/>
    <w:rsid w:val="00E8393B"/>
    <w:rsid w:val="00E83B6C"/>
    <w:rsid w:val="00EA5BC5"/>
    <w:rsid w:val="00F76AC5"/>
    <w:rsid w:val="00FC4D22"/>
    <w:rsid w:val="00F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8410"/>
  <w15:docId w15:val="{C2E6DCC0-FD48-41B1-838A-AC63A6B2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7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75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UserNBU</dc:creator>
  <cp:lastModifiedBy>Березний Максим Михайлович</cp:lastModifiedBy>
  <cp:revision>4</cp:revision>
  <dcterms:created xsi:type="dcterms:W3CDTF">2023-02-07T07:20:00Z</dcterms:created>
  <dcterms:modified xsi:type="dcterms:W3CDTF">2023-02-10T12:01:00Z</dcterms:modified>
</cp:coreProperties>
</file>